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CD3B33">
        <w:rPr>
          <w:sz w:val="32"/>
        </w:rPr>
        <w:t>8</w:t>
      </w:r>
      <w:r w:rsidR="00CF2646">
        <w:rPr>
          <w:sz w:val="32"/>
        </w:rPr>
        <w:t xml:space="preserve"> </w:t>
      </w:r>
      <w:r w:rsidR="00CD3B33">
        <w:rPr>
          <w:sz w:val="32"/>
        </w:rPr>
        <w:t>SPRING</w:t>
      </w:r>
      <w:r w:rsidRPr="004D43F0">
        <w:rPr>
          <w:sz w:val="32"/>
        </w:rPr>
        <w:t xml:space="preserve"> CHARTER SCHOOL </w:t>
      </w:r>
      <w:r w:rsidR="00816825">
        <w:rPr>
          <w:sz w:val="32"/>
        </w:rPr>
        <w:t>FACILITIES</w:t>
      </w:r>
      <w:r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w:t>
      </w:r>
      <w:r w:rsidR="006D34E0">
        <w:t>to Relocate or Consolidate Campuses via an Amendment</w:t>
      </w:r>
      <w:r w:rsidR="00D60F4C">
        <w:t xml:space="preserve"> Which Does Not Result in an Increase in Contractual Enrollment Cap</w:t>
      </w:r>
      <w:r w:rsidR="006D34E0">
        <w:t xml:space="preserve"> or a Reduction in Current Enrollment of Grade Levels</w:t>
      </w:r>
    </w:p>
    <w:p w:rsidR="00D0773C" w:rsidRPr="00305DF7" w:rsidRDefault="00D0773C" w:rsidP="00D0773C">
      <w:pPr>
        <w:pStyle w:val="Subtitle"/>
      </w:pPr>
      <w:r>
        <w:br/>
      </w:r>
      <w:r w:rsidR="00386FBB">
        <w:t xml:space="preserve">Amendment Request Due </w:t>
      </w:r>
      <w:r w:rsidR="00CD3B33">
        <w:t>April 1 – 15, 2018</w:t>
      </w:r>
    </w:p>
    <w:p w:rsidR="00D0773C" w:rsidRDefault="00D0773C" w:rsidP="00D0773C">
      <w:pPr>
        <w:spacing w:line="240" w:lineRule="auto"/>
        <w:rPr>
          <w:sz w:val="28"/>
          <w:szCs w:val="28"/>
          <w:u w:val="single"/>
        </w:rPr>
      </w:pPr>
    </w:p>
    <w:p w:rsidR="002F67D9" w:rsidRDefault="002F67D9" w:rsidP="00D0773C">
      <w:pPr>
        <w:spacing w:line="240" w:lineRule="auto"/>
        <w:rPr>
          <w:sz w:val="28"/>
          <w:szCs w:val="28"/>
          <w:u w:val="single"/>
        </w:rPr>
        <w:sectPr w:rsidR="002F67D9" w:rsidSect="000830A0">
          <w:footerReference w:type="default" r:id="rId9"/>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816825"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44609318" w:history="1">
            <w:r w:rsidR="00816825" w:rsidRPr="00162525">
              <w:rPr>
                <w:rStyle w:val="Hyperlink"/>
                <w:noProof/>
              </w:rPr>
              <w:t>Section I:</w:t>
            </w:r>
            <w:r w:rsidR="00816825">
              <w:rPr>
                <w:noProof/>
              </w:rPr>
              <w:tab/>
            </w:r>
            <w:r w:rsidR="00816825" w:rsidRPr="00162525">
              <w:rPr>
                <w:rStyle w:val="Hyperlink"/>
                <w:noProof/>
              </w:rPr>
              <w:t>Introduction</w:t>
            </w:r>
            <w:r w:rsidR="00816825">
              <w:rPr>
                <w:noProof/>
                <w:webHidden/>
              </w:rPr>
              <w:tab/>
            </w:r>
            <w:r w:rsidR="00816825">
              <w:rPr>
                <w:noProof/>
                <w:webHidden/>
              </w:rPr>
              <w:fldChar w:fldCharType="begin"/>
            </w:r>
            <w:r w:rsidR="00816825">
              <w:rPr>
                <w:noProof/>
                <w:webHidden/>
              </w:rPr>
              <w:instrText xml:space="preserve"> PAGEREF _Toc444609318 \h </w:instrText>
            </w:r>
            <w:r w:rsidR="00816825">
              <w:rPr>
                <w:noProof/>
                <w:webHidden/>
              </w:rPr>
            </w:r>
            <w:r w:rsidR="00816825">
              <w:rPr>
                <w:noProof/>
                <w:webHidden/>
              </w:rPr>
              <w:fldChar w:fldCharType="separate"/>
            </w:r>
            <w:r w:rsidR="00816825">
              <w:rPr>
                <w:noProof/>
                <w:webHidden/>
              </w:rPr>
              <w:t>iii</w:t>
            </w:r>
            <w:r w:rsidR="00816825">
              <w:rPr>
                <w:noProof/>
                <w:webHidden/>
              </w:rPr>
              <w:fldChar w:fldCharType="end"/>
            </w:r>
          </w:hyperlink>
        </w:p>
        <w:p w:rsidR="00816825" w:rsidRDefault="00B93998">
          <w:pPr>
            <w:pStyle w:val="TOC1"/>
            <w:tabs>
              <w:tab w:val="left" w:pos="1100"/>
              <w:tab w:val="right" w:leader="dot" w:pos="8630"/>
            </w:tabs>
            <w:rPr>
              <w:noProof/>
            </w:rPr>
          </w:pPr>
          <w:hyperlink w:anchor="_Toc444609319" w:history="1">
            <w:r w:rsidR="00816825" w:rsidRPr="00162525">
              <w:rPr>
                <w:rStyle w:val="Hyperlink"/>
                <w:noProof/>
              </w:rPr>
              <w:t>Section II:</w:t>
            </w:r>
            <w:r w:rsidR="00816825">
              <w:rPr>
                <w:noProof/>
              </w:rPr>
              <w:tab/>
            </w:r>
            <w:r w:rsidR="00816825" w:rsidRPr="00162525">
              <w:rPr>
                <w:rStyle w:val="Hyperlink"/>
                <w:noProof/>
              </w:rPr>
              <w:t>Instructions</w:t>
            </w:r>
            <w:r w:rsidR="00816825">
              <w:rPr>
                <w:noProof/>
                <w:webHidden/>
              </w:rPr>
              <w:tab/>
            </w:r>
            <w:r w:rsidR="00816825">
              <w:rPr>
                <w:noProof/>
                <w:webHidden/>
              </w:rPr>
              <w:fldChar w:fldCharType="begin"/>
            </w:r>
            <w:r w:rsidR="00816825">
              <w:rPr>
                <w:noProof/>
                <w:webHidden/>
              </w:rPr>
              <w:instrText xml:space="preserve"> PAGEREF _Toc444609319 \h </w:instrText>
            </w:r>
            <w:r w:rsidR="00816825">
              <w:rPr>
                <w:noProof/>
                <w:webHidden/>
              </w:rPr>
            </w:r>
            <w:r w:rsidR="00816825">
              <w:rPr>
                <w:noProof/>
                <w:webHidden/>
              </w:rPr>
              <w:fldChar w:fldCharType="separate"/>
            </w:r>
            <w:r w:rsidR="00816825">
              <w:rPr>
                <w:noProof/>
                <w:webHidden/>
              </w:rPr>
              <w:t>iv</w:t>
            </w:r>
            <w:r w:rsidR="00816825">
              <w:rPr>
                <w:noProof/>
                <w:webHidden/>
              </w:rPr>
              <w:fldChar w:fldCharType="end"/>
            </w:r>
          </w:hyperlink>
        </w:p>
        <w:p w:rsidR="00816825" w:rsidRDefault="00B93998">
          <w:pPr>
            <w:pStyle w:val="TOC1"/>
            <w:tabs>
              <w:tab w:val="left" w:pos="1320"/>
              <w:tab w:val="right" w:leader="dot" w:pos="8630"/>
            </w:tabs>
            <w:rPr>
              <w:noProof/>
            </w:rPr>
          </w:pPr>
          <w:hyperlink w:anchor="_Toc444609320" w:history="1">
            <w:r w:rsidR="00816825" w:rsidRPr="00162525">
              <w:rPr>
                <w:rStyle w:val="Hyperlink"/>
                <w:noProof/>
              </w:rPr>
              <w:t>Section III:</w:t>
            </w:r>
            <w:r w:rsidR="00816825">
              <w:rPr>
                <w:noProof/>
              </w:rPr>
              <w:tab/>
            </w:r>
            <w:r w:rsidR="00816825" w:rsidRPr="00162525">
              <w:rPr>
                <w:rStyle w:val="Hyperlink"/>
                <w:noProof/>
              </w:rPr>
              <w:t>Request for Amendment</w:t>
            </w:r>
            <w:r w:rsidR="00816825">
              <w:rPr>
                <w:noProof/>
                <w:webHidden/>
              </w:rPr>
              <w:tab/>
            </w:r>
            <w:r w:rsidR="00816825">
              <w:rPr>
                <w:noProof/>
                <w:webHidden/>
              </w:rPr>
              <w:fldChar w:fldCharType="begin"/>
            </w:r>
            <w:r w:rsidR="00816825">
              <w:rPr>
                <w:noProof/>
                <w:webHidden/>
              </w:rPr>
              <w:instrText xml:space="preserve"> PAGEREF _Toc444609320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B93998">
          <w:pPr>
            <w:pStyle w:val="TOC2"/>
            <w:tabs>
              <w:tab w:val="right" w:leader="dot" w:pos="8630"/>
            </w:tabs>
            <w:rPr>
              <w:noProof/>
            </w:rPr>
          </w:pPr>
          <w:hyperlink w:anchor="_Toc444609321" w:history="1">
            <w:r w:rsidR="00816825" w:rsidRPr="00162525">
              <w:rPr>
                <w:rStyle w:val="Hyperlink"/>
                <w:noProof/>
              </w:rPr>
              <w:t>EXECUTIVE SUMMARY</w:t>
            </w:r>
            <w:r w:rsidR="00816825">
              <w:rPr>
                <w:noProof/>
                <w:webHidden/>
              </w:rPr>
              <w:tab/>
            </w:r>
            <w:r w:rsidR="00816825">
              <w:rPr>
                <w:noProof/>
                <w:webHidden/>
              </w:rPr>
              <w:fldChar w:fldCharType="begin"/>
            </w:r>
            <w:r w:rsidR="00816825">
              <w:rPr>
                <w:noProof/>
                <w:webHidden/>
              </w:rPr>
              <w:instrText xml:space="preserve"> PAGEREF _Toc444609321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B93998">
          <w:pPr>
            <w:pStyle w:val="TOC2"/>
            <w:tabs>
              <w:tab w:val="right" w:leader="dot" w:pos="8630"/>
            </w:tabs>
            <w:rPr>
              <w:noProof/>
            </w:rPr>
          </w:pPr>
          <w:hyperlink w:anchor="_Toc444609322" w:history="1">
            <w:r w:rsidR="00816825" w:rsidRPr="00162525">
              <w:rPr>
                <w:rStyle w:val="Hyperlink"/>
                <w:noProof/>
              </w:rPr>
              <w:t>MEETING THE NEED</w:t>
            </w:r>
            <w:r w:rsidR="00816825">
              <w:rPr>
                <w:noProof/>
                <w:webHidden/>
              </w:rPr>
              <w:tab/>
            </w:r>
            <w:r w:rsidR="00816825">
              <w:rPr>
                <w:noProof/>
                <w:webHidden/>
              </w:rPr>
              <w:fldChar w:fldCharType="begin"/>
            </w:r>
            <w:r w:rsidR="00816825">
              <w:rPr>
                <w:noProof/>
                <w:webHidden/>
              </w:rPr>
              <w:instrText xml:space="preserve"> PAGEREF _Toc444609322 \h </w:instrText>
            </w:r>
            <w:r w:rsidR="00816825">
              <w:rPr>
                <w:noProof/>
                <w:webHidden/>
              </w:rPr>
            </w:r>
            <w:r w:rsidR="00816825">
              <w:rPr>
                <w:noProof/>
                <w:webHidden/>
              </w:rPr>
              <w:fldChar w:fldCharType="separate"/>
            </w:r>
            <w:r w:rsidR="00816825">
              <w:rPr>
                <w:noProof/>
                <w:webHidden/>
              </w:rPr>
              <w:t>2</w:t>
            </w:r>
            <w:r w:rsidR="00816825">
              <w:rPr>
                <w:noProof/>
                <w:webHidden/>
              </w:rPr>
              <w:fldChar w:fldCharType="end"/>
            </w:r>
          </w:hyperlink>
        </w:p>
        <w:p w:rsidR="00816825" w:rsidRDefault="00B93998">
          <w:pPr>
            <w:pStyle w:val="TOC2"/>
            <w:tabs>
              <w:tab w:val="right" w:leader="dot" w:pos="8630"/>
            </w:tabs>
            <w:rPr>
              <w:noProof/>
            </w:rPr>
          </w:pPr>
          <w:hyperlink w:anchor="_Toc444609323" w:history="1">
            <w:r w:rsidR="00816825" w:rsidRPr="00162525">
              <w:rPr>
                <w:rStyle w:val="Hyperlink"/>
                <w:noProof/>
              </w:rPr>
              <w:t>OPERATIONS PLAN</w:t>
            </w:r>
            <w:r w:rsidR="00816825">
              <w:rPr>
                <w:noProof/>
                <w:webHidden/>
              </w:rPr>
              <w:tab/>
            </w:r>
            <w:r w:rsidR="00816825">
              <w:rPr>
                <w:noProof/>
                <w:webHidden/>
              </w:rPr>
              <w:fldChar w:fldCharType="begin"/>
            </w:r>
            <w:r w:rsidR="00816825">
              <w:rPr>
                <w:noProof/>
                <w:webHidden/>
              </w:rPr>
              <w:instrText xml:space="preserve"> PAGEREF _Toc444609323 \h </w:instrText>
            </w:r>
            <w:r w:rsidR="00816825">
              <w:rPr>
                <w:noProof/>
                <w:webHidden/>
              </w:rPr>
            </w:r>
            <w:r w:rsidR="00816825">
              <w:rPr>
                <w:noProof/>
                <w:webHidden/>
              </w:rPr>
              <w:fldChar w:fldCharType="separate"/>
            </w:r>
            <w:r w:rsidR="00816825">
              <w:rPr>
                <w:noProof/>
                <w:webHidden/>
              </w:rPr>
              <w:t>4</w:t>
            </w:r>
            <w:r w:rsidR="00816825">
              <w:rPr>
                <w:noProof/>
                <w:webHidden/>
              </w:rPr>
              <w:fldChar w:fldCharType="end"/>
            </w:r>
          </w:hyperlink>
        </w:p>
        <w:p w:rsidR="00816825" w:rsidRDefault="00B93998">
          <w:pPr>
            <w:pStyle w:val="TOC2"/>
            <w:tabs>
              <w:tab w:val="right" w:leader="dot" w:pos="8630"/>
            </w:tabs>
            <w:rPr>
              <w:noProof/>
            </w:rPr>
          </w:pPr>
          <w:hyperlink w:anchor="_Toc444609324" w:history="1">
            <w:r w:rsidR="00816825" w:rsidRPr="00162525">
              <w:rPr>
                <w:rStyle w:val="Hyperlink"/>
                <w:noProof/>
              </w:rPr>
              <w:t>FINANCIAL PLAN</w:t>
            </w:r>
            <w:r w:rsidR="00816825">
              <w:rPr>
                <w:noProof/>
                <w:webHidden/>
              </w:rPr>
              <w:tab/>
            </w:r>
            <w:r w:rsidR="00816825">
              <w:rPr>
                <w:noProof/>
                <w:webHidden/>
              </w:rPr>
              <w:fldChar w:fldCharType="begin"/>
            </w:r>
            <w:r w:rsidR="00816825">
              <w:rPr>
                <w:noProof/>
                <w:webHidden/>
              </w:rPr>
              <w:instrText xml:space="preserve"> PAGEREF _Toc444609324 \h </w:instrText>
            </w:r>
            <w:r w:rsidR="00816825">
              <w:rPr>
                <w:noProof/>
                <w:webHidden/>
              </w:rPr>
            </w:r>
            <w:r w:rsidR="00816825">
              <w:rPr>
                <w:noProof/>
                <w:webHidden/>
              </w:rPr>
              <w:fldChar w:fldCharType="separate"/>
            </w:r>
            <w:r w:rsidR="00816825">
              <w:rPr>
                <w:noProof/>
                <w:webHidden/>
              </w:rPr>
              <w:t>13</w:t>
            </w:r>
            <w:r w:rsidR="00816825">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4460931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On behalf of the State Public Charter School Authority and our 2</w:t>
      </w:r>
      <w:r w:rsidR="00755D8E">
        <w:t>5</w:t>
      </w:r>
      <w:r>
        <w:t>,</w:t>
      </w:r>
      <w:r w:rsidR="00101ECE">
        <w:t>0</w:t>
      </w:r>
      <w:r>
        <w:t xml:space="preserve">00 incredible students, </w:t>
      </w:r>
      <w:r w:rsidR="006D34E0">
        <w:t>I thank you for considering the submission of an amendment request to relocate or to consolidate facilities</w:t>
      </w:r>
      <w:r w:rsidR="0017237E">
        <w:t xml:space="preserve"> under an amended and restated charter contract</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existing operators have faced as they h</w:t>
      </w:r>
      <w:r w:rsidR="006D34E0">
        <w:t>ave grown their schools</w:t>
      </w:r>
      <w:r>
        <w:t xml:space="preserve">.  </w:t>
      </w:r>
      <w:r w:rsidR="006D34E0">
        <w:t xml:space="preserve">The process of pursuing a new location and of </w:t>
      </w:r>
      <w:proofErr w:type="gramStart"/>
      <w:r w:rsidR="006D34E0">
        <w:t>closing down</w:t>
      </w:r>
      <w:proofErr w:type="gramEnd"/>
      <w:r w:rsidR="006D34E0">
        <w:t xml:space="preserve"> an existing facility and moving to another location can be quite complex, placing many demands on school leadership and members of the leadership team.</w:t>
      </w:r>
      <w:r w:rsidR="00816825">
        <w:t xml:space="preserve">  Some schools have struggled with unanticipated expenses or other serious setbacks due to a lack of planning and appropriate due diligence by members of the governing body.</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 xml:space="preserve">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w:t>
      </w:r>
      <w:proofErr w:type="spellStart"/>
      <w:r>
        <w:t>SPCSA</w:t>
      </w:r>
      <w:proofErr w:type="spellEnd"/>
      <w:r>
        <w:t xml:space="preserve"> is committed to quality in every aspect of our operation, and we firmly believe that quality authorizing leads to quality schools.  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4460931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w:t>
      </w:r>
      <w:r w:rsidR="006D34E0">
        <w:t>uestions following the italicized headings</w:t>
      </w:r>
      <w:r w:rsidRPr="009612D5">
        <w:t>.).</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6D34E0" w:rsidP="00D0773C">
      <w:pPr>
        <w:pStyle w:val="ListBullet"/>
      </w:pPr>
      <w:r>
        <w:t>Each major s</w:t>
      </w:r>
      <w:r w:rsidR="00816825">
        <w:t>ection (Meeting the Need, Operations Plan, Financial Plan, etc.)</w:t>
      </w:r>
      <w:r>
        <w:t xml:space="preserve"> </w:t>
      </w:r>
      <w:r w:rsidR="00D0773C" w:rsidRPr="009612D5">
        <w:t xml:space="preserve">must begin on a separate page, as indicated in the </w:t>
      </w:r>
      <w:r>
        <w:t>amendment request</w:t>
      </w:r>
      <w:r w:rsidR="00D0773C" w:rsidRPr="009612D5">
        <w:t xml:space="preserve">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0"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lastRenderedPageBreak/>
        <w:t xml:space="preserve">If a </w:t>
      </w:r>
      <w:proofErr w:type="gramStart"/>
      <w:r w:rsidRPr="009612D5">
        <w:t>particular question</w:t>
      </w:r>
      <w:proofErr w:type="gramEnd"/>
      <w:r w:rsidRPr="009612D5">
        <w:t xml:space="preserve">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816825">
        <w:rPr>
          <w:color w:val="000000"/>
        </w:rPr>
        <w:t>r</w:t>
      </w:r>
      <w:r w:rsidR="0017237E">
        <w:rPr>
          <w:color w:val="000000"/>
        </w:rPr>
        <w:t xml:space="preserve"> School Authority</w:t>
      </w:r>
      <w:r w:rsidRPr="009612D5">
        <w:rPr>
          <w:color w:val="000000"/>
        </w:rPr>
        <w:t>.  All documents, other than budget documents and data submissions better suited to Excel, must be submitted as PDF documents. All PDF documents, other than those individual pages containing signatures or facilities documentation, must be submitted as converted (not scanned) documents</w:t>
      </w:r>
      <w:r w:rsidR="007E275B">
        <w:rPr>
          <w:color w:val="000000"/>
        </w:rPr>
        <w:t xml:space="preserve"> and must be clearly named to facilitate review and public transparency</w:t>
      </w:r>
      <w:r w:rsidRPr="009612D5">
        <w:rPr>
          <w:color w:val="000000"/>
        </w:rPr>
        <w:t xml:space="preserve">.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Occupy a New or Additional Facility</w:t>
      </w:r>
      <w:r w:rsidR="006D34E0">
        <w:t xml:space="preserve"> or to Consolidate Facilities Which Neither Increases Enrollment Beyond the Contractual Cap </w:t>
      </w:r>
      <w:proofErr w:type="gramStart"/>
      <w:r w:rsidR="006D34E0">
        <w:t>Nor</w:t>
      </w:r>
      <w:proofErr w:type="gramEnd"/>
      <w:r w:rsidR="006D34E0">
        <w:t xml:space="preserve"> Reduces Current Enrollment or Grade Levels</w:t>
      </w:r>
    </w:p>
    <w:p w:rsidR="00D0773C" w:rsidRDefault="00D0773C" w:rsidP="00D0773C">
      <w:pPr>
        <w:pStyle w:val="ListNumber2"/>
        <w:numPr>
          <w:ilvl w:val="0"/>
          <w:numId w:val="9"/>
        </w:numPr>
      </w:pPr>
      <w:r>
        <w:t xml:space="preserve">Draft or Approved Minutes for Board Meeting Where Board Voted to </w:t>
      </w:r>
      <w:r w:rsidR="006D34E0">
        <w:t xml:space="preserve">Request an Amendment to Occupy a New or Additional Facility or to Consolidate Facilities Which Neither Increases Enrollment Beyond the Contractual Cap </w:t>
      </w:r>
      <w:proofErr w:type="gramStart"/>
      <w:r w:rsidR="006D34E0">
        <w:t>Nor</w:t>
      </w:r>
      <w:proofErr w:type="gramEnd"/>
      <w:r w:rsidR="006D34E0">
        <w:t xml:space="preserve"> Reduces Current Enrollment or Grade Levels</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w:t>
      </w:r>
      <w:r w:rsidRPr="005F5DD6">
        <w:rPr>
          <w:rFonts w:cstheme="majorHAnsi"/>
        </w:rPr>
        <w:lastRenderedPageBreak/>
        <w:t xml:space="preserve">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Full Certificate of Occupancy</w:t>
      </w:r>
      <w:r w:rsidR="006D34E0">
        <w:t xml:space="preserve"> Indicating the Facility Has Sufficient Capacity to Accommodate the Current Enrollment or the Contractually Approved Enrollment</w:t>
      </w:r>
      <w:r w:rsidRPr="005F5DD6">
        <w:t xml:space="preserve"> </w:t>
      </w:r>
      <w:r w:rsidRPr="005F5DD6">
        <w:rPr>
          <w:b/>
        </w:rPr>
        <w:t>OR</w:t>
      </w:r>
      <w:r w:rsidRPr="005F5DD6">
        <w:t xml:space="preserve"> a detailed construction project plan and timeline, including a Gannt chart, identifying all facility development activities necessary to obtain a full certificate of occupancy </w:t>
      </w:r>
      <w:r w:rsidR="00AD7505">
        <w:t xml:space="preserve">for space sufficient to accommodate the current or contractually approved enrollment </w:t>
      </w:r>
      <w:r w:rsidRPr="005F5DD6">
        <w:t xml:space="preserve">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00CD3B33">
        <w:t xml:space="preserve"> </w:t>
      </w:r>
    </w:p>
    <w:p w:rsidR="00D0773C" w:rsidRDefault="00D0773C" w:rsidP="00D0773C">
      <w:pPr>
        <w:pStyle w:val="BodyText"/>
      </w:pPr>
      <w:r>
        <w:t xml:space="preserve">Applicants are reminded that all requests for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1" w:history="1">
        <w:r w:rsidRPr="00C95684">
          <w:rPr>
            <w:rStyle w:val="Hyperlink"/>
            <w:rFonts w:eastAsia="Calibri" w:cs="Times New Roman"/>
          </w:rPr>
          <w:t>http://www.doe.mass.edu/nmg/MakingAccessibleDocuments.pdf</w:t>
        </w:r>
      </w:hyperlink>
      <w:r>
        <w:t xml:space="preserve"> and </w:t>
      </w:r>
      <w:hyperlink r:id="rId12" w:history="1">
        <w:r w:rsidRPr="00C95684">
          <w:rPr>
            <w:rStyle w:val="Hyperlink"/>
            <w:rFonts w:eastAsia="Calibri" w:cs="Times New Roman"/>
          </w:rPr>
          <w:t>http://www.doe.mass.edu/nmg/accessibility.html</w:t>
        </w:r>
      </w:hyperlink>
      <w:r>
        <w:t xml:space="preserve">.   </w:t>
      </w:r>
      <w:r w:rsidR="00CE2D4C">
        <w:t xml:space="preserve">The usage of the Microsoft </w:t>
      </w:r>
      <w:r w:rsidR="007E275B">
        <w:t xml:space="preserve">Word </w:t>
      </w:r>
      <w:r w:rsidR="00CE2D4C">
        <w:t xml:space="preserve">styles feature discussed earlier will also help to facilitate accessibility.  </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 xml:space="preserve">Schools must submit their complete amendment request into the Charter Amendment section of Epicenter </w:t>
      </w:r>
      <w:r w:rsidR="00CD3B33">
        <w:rPr>
          <w:b/>
        </w:rPr>
        <w:t>by April 15, 2018</w:t>
      </w:r>
    </w:p>
    <w:p w:rsidR="00D0773C" w:rsidRPr="00016115" w:rsidRDefault="00D0773C" w:rsidP="00D0773C">
      <w:pPr>
        <w:pStyle w:val="ListNumber2"/>
      </w:pPr>
      <w:proofErr w:type="gramStart"/>
      <w:r w:rsidRPr="00016115">
        <w:lastRenderedPageBreak/>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 xml:space="preserve">Acrobat Standard or Professional or a </w:t>
      </w:r>
      <w:proofErr w:type="gramStart"/>
      <w:r>
        <w:t>third party</w:t>
      </w:r>
      <w:proofErr w:type="gramEnd"/>
      <w:r>
        <w:t xml:space="preserve">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AD7505">
        <w:t>the due date</w:t>
      </w:r>
      <w:r>
        <w:t>. Once the request is submitted, schools will be unable to access, edit, or revise the documents</w:t>
      </w:r>
      <w:r w:rsidR="00AD7505">
        <w:t>.</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w:t>
      </w:r>
      <w:proofErr w:type="gramStart"/>
      <w:r>
        <w:rPr>
          <w:rFonts w:eastAsia="Times New Roman"/>
        </w:rPr>
        <w:t>vast majority</w:t>
      </w:r>
      <w:proofErr w:type="gramEnd"/>
      <w:r>
        <w:rPr>
          <w:rFonts w:eastAsia="Times New Roman"/>
        </w:rPr>
        <w:t xml:space="preserve"> of law pertaining to charter schools:  </w:t>
      </w:r>
      <w:hyperlink r:id="rId13"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 xml:space="preserve">During the 2015 legislative session, the state adopted </w:t>
      </w:r>
      <w:proofErr w:type="gramStart"/>
      <w:r>
        <w:rPr>
          <w:rFonts w:eastAsia="Times New Roman"/>
        </w:rPr>
        <w:t>a number of</w:t>
      </w:r>
      <w:proofErr w:type="gramEnd"/>
      <w:r>
        <w:rPr>
          <w:rFonts w:eastAsia="Times New Roman"/>
        </w:rPr>
        <w:t xml:space="preserve">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4"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5"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6"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lastRenderedPageBreak/>
        <w:t xml:space="preserve">SB390: Permits but does not require charter schools to give admissions preference to students who attend overcrowded schools or underperforming schools within a </w:t>
      </w:r>
      <w:proofErr w:type="gramStart"/>
      <w:r>
        <w:rPr>
          <w:rFonts w:cs="Aharoni"/>
        </w:rPr>
        <w:t>2 mile</w:t>
      </w:r>
      <w:proofErr w:type="gramEnd"/>
      <w:r>
        <w:rPr>
          <w:rFonts w:cs="Aharoni"/>
        </w:rPr>
        <w:t xml:space="preserve"> radius of a campus:  </w:t>
      </w:r>
      <w:hyperlink r:id="rId17"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8"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19"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w:t>
      </w:r>
      <w:proofErr w:type="gramStart"/>
      <w:r>
        <w:t>a number of</w:t>
      </w:r>
      <w:proofErr w:type="gramEnd"/>
      <w:r>
        <w:t xml:space="preserve"> changes to the NAC regarding charter schools during the 2014 interim.  Most of these modifications reflect the creation of the </w:t>
      </w:r>
      <w:proofErr w:type="spellStart"/>
      <w:r>
        <w:t>SPCSA</w:t>
      </w:r>
      <w:proofErr w:type="spellEnd"/>
      <w:r>
        <w:t xml:space="preserve">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0"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1"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2"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3"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w:t>
      </w:r>
      <w:r w:rsidR="00B9405B">
        <w:t xml:space="preserve">all of </w:t>
      </w:r>
      <w:r>
        <w:t xml:space="preserve">2016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w:t>
      </w:r>
      <w:proofErr w:type="spellStart"/>
      <w:r>
        <w:t>SPCSA</w:t>
      </w:r>
      <w:proofErr w:type="spellEnd"/>
      <w:r>
        <w:t xml:space="preserve"> have undergone dramatic changes in the past four years </w:t>
      </w:r>
      <w:proofErr w:type="gramStart"/>
      <w:r>
        <w:t>as a result of</w:t>
      </w:r>
      <w:proofErr w:type="gramEnd"/>
      <w:r>
        <w:t xml:space="preserve">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w:t>
      </w:r>
      <w:r>
        <w:lastRenderedPageBreak/>
        <w:t xml:space="preserve">including legacy materials on a variety of state web sites, including documents maintained for a subset of existing schools on the </w:t>
      </w:r>
      <w:proofErr w:type="spellStart"/>
      <w:r>
        <w:t>SPCSA</w:t>
      </w:r>
      <w:proofErr w:type="spellEnd"/>
      <w:r>
        <w:t xml:space="preserve"> website.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CD3B33">
        <w:t>Spring</w:t>
      </w:r>
      <w:r>
        <w:t xml:space="preserve"> 201</w:t>
      </w:r>
      <w:r w:rsidR="00CD3B33">
        <w:t>8</w:t>
      </w:r>
      <w:r>
        <w:t xml:space="preserve"> Expansion Amendment Cycle</w:t>
      </w:r>
    </w:p>
    <w:p w:rsidR="00D0773C" w:rsidRDefault="00757CA7" w:rsidP="00D0773C">
      <w:r>
        <w:t xml:space="preserve">It is important to note that in contrast to other statewide independent charter school board authorizers with similarly sized portfolios, the </w:t>
      </w:r>
      <w:proofErr w:type="spellStart"/>
      <w:r>
        <w:t>SPCSA</w:t>
      </w:r>
      <w:proofErr w:type="spellEnd"/>
      <w:r>
        <w:t xml:space="preserve">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w:t>
      </w:r>
      <w:proofErr w:type="gramStart"/>
      <w:r>
        <w:t>employees</w:t>
      </w:r>
      <w:proofErr w:type="gramEnd"/>
      <w:r>
        <w:t xml:space="preserve">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4"/>
          <w:headerReference w:type="default" r:id="rId25"/>
          <w:footerReference w:type="default" r:id="rId26"/>
          <w:headerReference w:type="first" r:id="rId27"/>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2" w:name="_Toc444609320"/>
      <w:r w:rsidRPr="00980ED3">
        <w:lastRenderedPageBreak/>
        <w:t xml:space="preserve">Request for </w:t>
      </w:r>
      <w:r>
        <w:t>Amendment</w:t>
      </w:r>
      <w:bookmarkEnd w:id="2"/>
    </w:p>
    <w:p w:rsidR="00D0773C" w:rsidRPr="00980ED3" w:rsidRDefault="00D0773C" w:rsidP="00D0773C">
      <w:pPr>
        <w:pStyle w:val="Heading7"/>
      </w:pPr>
      <w:r>
        <w:t>CAMPUSES</w:t>
      </w:r>
      <w:r w:rsidRPr="00980ED3">
        <w:t xml:space="preserve"> OPENING FALL 201</w:t>
      </w:r>
      <w:r w:rsidR="00386FBB">
        <w:t>8</w:t>
      </w:r>
      <w:r w:rsidR="004359FF">
        <w:t xml:space="preserve"> </w:t>
      </w:r>
      <w:r>
        <w:t>AND BEYOND</w:t>
      </w:r>
    </w:p>
    <w:tbl>
      <w:tblPr>
        <w:tblW w:w="9966" w:type="dxa"/>
        <w:tblLook w:val="04A0" w:firstRow="1" w:lastRow="0" w:firstColumn="1" w:lastColumn="0" w:noHBand="0" w:noVBand="1"/>
      </w:tblPr>
      <w:tblGrid>
        <w:gridCol w:w="9966"/>
      </w:tblGrid>
      <w:tr w:rsidR="00D0773C" w:rsidRPr="00980ED3" w:rsidTr="00CD3B33">
        <w:trPr>
          <w:trHeight w:val="4138"/>
        </w:trPr>
        <w:tc>
          <w:tcPr>
            <w:tcW w:w="99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3B33" w:rsidRPr="00980ED3" w:rsidRDefault="00CD3B33" w:rsidP="00CD3B33">
            <w:pPr>
              <w:spacing w:after="0" w:line="240" w:lineRule="auto"/>
              <w:jc w:val="both"/>
              <w:rPr>
                <w:rFonts w:cs="Aharoni"/>
              </w:rPr>
            </w:pPr>
            <w:r w:rsidRPr="00980ED3">
              <w:rPr>
                <w:rFonts w:cs="Aharoni"/>
                <w:b/>
              </w:rPr>
              <w:t xml:space="preserve">Please submit an </w:t>
            </w:r>
            <w:r>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Pr>
                <w:rFonts w:cs="Aharoni"/>
              </w:rPr>
              <w:t>amendment request</w:t>
            </w:r>
            <w:r w:rsidRPr="00980ED3">
              <w:rPr>
                <w:rFonts w:cs="Aharoni"/>
              </w:rPr>
              <w:t xml:space="preserve"> may not exceed 1</w:t>
            </w:r>
            <w:r>
              <w:rPr>
                <w:rFonts w:cs="Aharoni"/>
              </w:rPr>
              <w:t>28</w:t>
            </w:r>
            <w:r w:rsidRPr="00980ED3">
              <w:rPr>
                <w:rFonts w:cs="Aharoni"/>
              </w:rPr>
              <w:t xml:space="preserve"> pages (not including the requested attachments</w:t>
            </w:r>
            <w:r>
              <w:rPr>
                <w:rFonts w:cs="Aharoni"/>
              </w:rPr>
              <w:t xml:space="preserve"> and the 28 pages of questions and tables included in this document</w:t>
            </w:r>
            <w:r w:rsidRPr="00980ED3">
              <w:rPr>
                <w:rFonts w:cs="Aharoni"/>
              </w:rPr>
              <w:t>).</w:t>
            </w:r>
          </w:p>
          <w:p w:rsidR="00CD3B33" w:rsidRPr="00980ED3" w:rsidRDefault="00CD3B33" w:rsidP="00CD3B33">
            <w:pPr>
              <w:spacing w:after="0" w:line="240" w:lineRule="auto"/>
              <w:jc w:val="both"/>
              <w:rPr>
                <w:rFonts w:cs="Aharoni"/>
              </w:rPr>
            </w:pPr>
          </w:p>
          <w:p w:rsidR="00D0773C" w:rsidRPr="00980ED3" w:rsidRDefault="00CD3B33" w:rsidP="00CD3B33">
            <w:pPr>
              <w:spacing w:after="0" w:line="240" w:lineRule="auto"/>
              <w:jc w:val="both"/>
              <w:rPr>
                <w:rFonts w:cs="Aharoni"/>
              </w:rPr>
            </w:pPr>
            <w:r w:rsidRPr="00980ED3">
              <w:rPr>
                <w:rFonts w:cs="Aharoni"/>
              </w:rPr>
              <w:t xml:space="preserve">Please keep in mind that your </w:t>
            </w:r>
            <w:r>
              <w:rPr>
                <w:rFonts w:cs="Aharoni"/>
              </w:rPr>
              <w:t>amendment request</w:t>
            </w:r>
            <w:r w:rsidRPr="00980ED3">
              <w:rPr>
                <w:rFonts w:cs="Aharoni"/>
              </w:rPr>
              <w:t xml:space="preserve"> is a professional document.  The quality of the document that you submit should reflect the quality of the school that you propose to </w:t>
            </w:r>
            <w:r>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Responsive answers are critical: ensure that you have fully answered the question and have thoroughly 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 will limit the possibility that an essential point is missed by a reviewer due to a lack of clarity and specificity</w:t>
            </w:r>
            <w:r w:rsidRPr="00980ED3">
              <w:rPr>
                <w:rFonts w:cs="Aharoni"/>
              </w:rPr>
              <w:t>.</w:t>
            </w:r>
            <w:r>
              <w:rPr>
                <w:rFonts w:cs="Aharoni"/>
              </w:rPr>
              <w:t xml:space="preserve">  </w:t>
            </w:r>
          </w:p>
        </w:tc>
      </w:tr>
    </w:tbl>
    <w:p w:rsidR="00D0773C" w:rsidRPr="00980ED3" w:rsidRDefault="00D0773C" w:rsidP="00D0773C">
      <w:pPr>
        <w:pStyle w:val="Heading2"/>
      </w:pPr>
      <w:bookmarkStart w:id="3" w:name="_Toc444609321"/>
      <w:r>
        <w:t>EXECUTIVE SUMMARY</w:t>
      </w:r>
      <w:bookmarkEnd w:id="3"/>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 xml:space="preserve">An </w:t>
      </w:r>
      <w:proofErr w:type="gramStart"/>
      <w:r>
        <w:t>overview  of</w:t>
      </w:r>
      <w:proofErr w:type="gramEnd"/>
      <w:r>
        <w:t xml:space="preserve"> the mission and vision for the </w:t>
      </w:r>
      <w:r w:rsidR="00AD7505">
        <w:t>school</w:t>
      </w:r>
    </w:p>
    <w:p w:rsidR="004F6429" w:rsidRDefault="004F6429" w:rsidP="00D0773C">
      <w:pPr>
        <w:pStyle w:val="ListBullet"/>
      </w:pPr>
      <w:r>
        <w:t xml:space="preserve">A list of the current school campuses and </w:t>
      </w:r>
      <w:r w:rsidR="00AD7505">
        <w:t>any relocated or consolidated</w:t>
      </w:r>
      <w:r>
        <w:t xml:space="preserve"> campuses proposed in this amendment request</w:t>
      </w:r>
    </w:p>
    <w:p w:rsidR="004F6429" w:rsidRDefault="004F6429" w:rsidP="004F6429">
      <w:pPr>
        <w:pStyle w:val="ListBullet"/>
        <w:tabs>
          <w:tab w:val="clear" w:pos="360"/>
          <w:tab w:val="num" w:pos="720"/>
        </w:tabs>
        <w:ind w:left="720"/>
      </w:pPr>
      <w:r>
        <w:t>Identify the school’s “founding campus” with the Roman numeral I, the second approved/proposed campus with the Roman numeral II, etc.  For the sake of clarity, please also identify the local/marketing name of each campus (e.g. Charleston Campus</w:t>
      </w:r>
      <w:r w:rsidR="002F67D9">
        <w:t>, South Reno Campus, etc.</w:t>
      </w:r>
      <w:r>
        <w:t xml:space="preserve">) in parentheses.   </w:t>
      </w:r>
    </w:p>
    <w:p w:rsidR="00D0773C" w:rsidRPr="00980ED3" w:rsidRDefault="00D0773C" w:rsidP="00D0773C">
      <w:pPr>
        <w:pStyle w:val="ListBullet"/>
      </w:pPr>
      <w:r w:rsidRPr="00980ED3">
        <w:t>Pro</w:t>
      </w:r>
      <w:r w:rsidR="00101ECE">
        <w:t xml:space="preserve">posed </w:t>
      </w:r>
      <w:r w:rsidR="00AD7505">
        <w:t>facility</w:t>
      </w:r>
      <w:r w:rsidR="00101ECE">
        <w:t xml:space="preserve"> and target communities</w:t>
      </w:r>
    </w:p>
    <w:p w:rsidR="00D0773C" w:rsidRPr="00980ED3" w:rsidRDefault="00D0773C" w:rsidP="00D0773C">
      <w:pPr>
        <w:pStyle w:val="ListBullet"/>
      </w:pPr>
      <w:r w:rsidRPr="00980ED3">
        <w:t>The outcomes you expect to achieve</w:t>
      </w:r>
      <w:r w:rsidR="00101ECE">
        <w:t xml:space="preserve"> </w:t>
      </w:r>
      <w:r w:rsidR="00AD7505">
        <w:t>at the new location</w:t>
      </w:r>
    </w:p>
    <w:p w:rsidR="00D0773C" w:rsidRPr="00980ED3" w:rsidRDefault="00D0773C" w:rsidP="00D0773C">
      <w:pPr>
        <w:pStyle w:val="ListBullet"/>
      </w:pPr>
      <w:r w:rsidRPr="00980ED3">
        <w:t>The key components of your educational model</w:t>
      </w:r>
      <w:r w:rsidRPr="004D43F0">
        <w:t xml:space="preserve"> </w:t>
      </w:r>
      <w:r>
        <w:t xml:space="preserve">for the </w:t>
      </w:r>
      <w:r w:rsidR="00AD7505">
        <w:t>relocated</w:t>
      </w:r>
      <w:r>
        <w:t xml:space="preserve">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rsidR="00AD7505">
        <w:t>relocated</w:t>
      </w:r>
      <w:r>
        <w:t xml:space="preserve"> </w:t>
      </w:r>
      <w:r w:rsidRPr="00980ED3">
        <w:t>school’s success</w:t>
      </w:r>
    </w:p>
    <w:p w:rsidR="00AD7505" w:rsidRDefault="00AD7505">
      <w:pPr>
        <w:rPr>
          <w:rFonts w:cs="Aharoni"/>
          <w:b/>
          <w:sz w:val="28"/>
          <w:szCs w:val="28"/>
          <w:u w:val="single"/>
        </w:rPr>
      </w:pPr>
      <w:r>
        <w:br w:type="page"/>
      </w:r>
    </w:p>
    <w:p w:rsidR="00D0773C" w:rsidRPr="001146F0" w:rsidRDefault="00D0773C" w:rsidP="00D0773C">
      <w:pPr>
        <w:pStyle w:val="Heading2"/>
        <w:rPr>
          <w:rFonts w:ascii="Cambria" w:hAnsi="Cambria" w:cs="Segoe UI"/>
        </w:rPr>
      </w:pPr>
      <w:bookmarkStart w:id="4" w:name="_Toc444609322"/>
      <w:r>
        <w:lastRenderedPageBreak/>
        <w:t>MEETING THE NEED</w:t>
      </w:r>
      <w:bookmarkEnd w:id="4"/>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w:t>
      </w:r>
      <w:proofErr w:type="gramStart"/>
      <w:r>
        <w:t>as a result of</w:t>
      </w:r>
      <w:proofErr w:type="gramEnd"/>
      <w:r>
        <w:t xml:space="preserve"> the </w:t>
      </w:r>
      <w:r w:rsidR="00AD7505">
        <w:t>relocation</w:t>
      </w:r>
      <w:r>
        <w:t xml:space="preserve"> and d</w:t>
      </w:r>
      <w:r w:rsidRPr="00980ED3">
        <w:t>escribe your interest in serving this specific community.</w:t>
      </w:r>
    </w:p>
    <w:p w:rsidR="00D0773C" w:rsidRPr="00980ED3" w:rsidRDefault="00D0773C" w:rsidP="00434916">
      <w:pPr>
        <w:pStyle w:val="Heading4"/>
      </w:pPr>
      <w:r w:rsidRPr="00980ED3">
        <w:t>Explain how your</w:t>
      </w:r>
      <w:r>
        <w:t xml:space="preserve"> </w:t>
      </w:r>
      <w:r w:rsidR="00AD7505">
        <w:t>relocation</w:t>
      </w:r>
      <w:r w:rsidRPr="00980ED3">
        <w:t xml:space="preserve">, and the commitment to serve this population, including the grade levels you have chosen, would meet the district and community needs and align with the mission of the </w:t>
      </w:r>
      <w:proofErr w:type="spellStart"/>
      <w:r>
        <w:t>SPCSA</w:t>
      </w:r>
      <w:proofErr w:type="spellEnd"/>
      <w:r w:rsidRPr="00980ED3">
        <w:t xml:space="preserve">. </w:t>
      </w:r>
    </w:p>
    <w:p w:rsidR="00640004" w:rsidRPr="00640004" w:rsidRDefault="00AD7505" w:rsidP="00640004">
      <w:pPr>
        <w:pStyle w:val="Heading3"/>
      </w:pPr>
      <w:r>
        <w:t>STRATEGIC PLANNING</w:t>
      </w:r>
    </w:p>
    <w:p w:rsidR="00640004" w:rsidRPr="001A3462" w:rsidRDefault="00640004" w:rsidP="00434916">
      <w:pPr>
        <w:pStyle w:val="Heading4"/>
      </w:pPr>
      <w:r w:rsidRPr="001A3462">
        <w:t xml:space="preserve">Specifically identify the key risks associated with this </w:t>
      </w:r>
      <w:r w:rsidR="00AD7505">
        <w:t>relocation or consolidation</w:t>
      </w:r>
      <w:r w:rsidRPr="001A3462">
        <w:t xml:space="preserve"> plan and describe the steps the school is taking to mitigate these risks. Respondents should demonstrate a sophisticated and nuanced understanding of the challenges of </w:t>
      </w:r>
      <w:r w:rsidR="00AD7505">
        <w:t>relocation and consolidation</w:t>
      </w:r>
      <w:r w:rsidRPr="001A3462">
        <w:t xml:space="preserve"> in general and as they rela</w:t>
      </w:r>
      <w:r w:rsidR="00AD7505">
        <w:t xml:space="preserve">te specifically to their school’s specific </w:t>
      </w:r>
      <w:r w:rsidRPr="001A3462">
        <w:t>plans</w:t>
      </w:r>
      <w:r w:rsidR="001A3462" w:rsidRPr="001A3462">
        <w:t xml:space="preserve"> based on current and histor</w:t>
      </w:r>
      <w:r w:rsidR="00AD7505">
        <w:t xml:space="preserve">ic experience of charter schools </w:t>
      </w:r>
      <w:r w:rsidR="001A3462" w:rsidRPr="001A3462">
        <w:t>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r w:rsidR="00AD7505">
        <w:rPr>
          <w:sz w:val="22"/>
          <w:szCs w:val="22"/>
        </w:rPr>
        <w:t xml:space="preserve"> to support the relocation or consolidation in the new location</w:t>
      </w:r>
      <w:r w:rsidRPr="001A3462">
        <w:rPr>
          <w:sz w:val="22"/>
          <w:szCs w:val="22"/>
        </w:rPr>
        <w:t>;</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w:t>
      </w:r>
      <w:r w:rsidR="00AD7505">
        <w:rPr>
          <w:sz w:val="22"/>
          <w:szCs w:val="22"/>
        </w:rPr>
        <w:t xml:space="preserve">transferring and </w:t>
      </w:r>
      <w:r w:rsidRPr="001A3462">
        <w:rPr>
          <w:sz w:val="22"/>
          <w:szCs w:val="22"/>
        </w:rPr>
        <w:t>recruiting faculty</w:t>
      </w:r>
      <w:r w:rsidR="00AD7505">
        <w:rPr>
          <w:sz w:val="22"/>
          <w:szCs w:val="22"/>
        </w:rPr>
        <w:t xml:space="preserve"> to the new location</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w:t>
      </w:r>
      <w:r w:rsidR="00AD7505">
        <w:rPr>
          <w:sz w:val="22"/>
          <w:szCs w:val="22"/>
        </w:rPr>
        <w:t xml:space="preserve">transferring and </w:t>
      </w:r>
      <w:r w:rsidR="00AD7505" w:rsidRPr="001A3462">
        <w:rPr>
          <w:sz w:val="22"/>
          <w:szCs w:val="22"/>
        </w:rPr>
        <w:t xml:space="preserve">recruiting </w:t>
      </w:r>
      <w:r w:rsidRPr="001A3462">
        <w:rPr>
          <w:sz w:val="22"/>
          <w:szCs w:val="22"/>
        </w:rPr>
        <w:t>school leaders</w:t>
      </w:r>
      <w:r w:rsidR="00AD7505" w:rsidRPr="00AD7505">
        <w:rPr>
          <w:sz w:val="22"/>
          <w:szCs w:val="22"/>
        </w:rPr>
        <w:t xml:space="preserve"> </w:t>
      </w:r>
      <w:r w:rsidR="00AD7505">
        <w:rPr>
          <w:sz w:val="22"/>
          <w:szCs w:val="22"/>
        </w:rPr>
        <w:t>to the new location</w:t>
      </w:r>
      <w:r w:rsidR="00AD7505" w:rsidRPr="001A3462">
        <w:rPr>
          <w:sz w:val="22"/>
          <w:szCs w:val="22"/>
        </w:rPr>
        <w:t xml:space="preserve">; </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Misalignment between the </w:t>
      </w:r>
      <w:r w:rsidR="00DF2498">
        <w:rPr>
          <w:sz w:val="22"/>
          <w:szCs w:val="22"/>
        </w:rPr>
        <w:t>needs of the school which are prompting the relocation or consolidation and the needs of parents who may have selected the current campus due to geographic considerations</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 xml:space="preserve">past </w:t>
      </w:r>
      <w:r w:rsidR="00DF2498">
        <w:rPr>
          <w:sz w:val="22"/>
          <w:szCs w:val="22"/>
        </w:rPr>
        <w:t>facilities</w:t>
      </w:r>
      <w:r w:rsidRPr="001A3462">
        <w:rPr>
          <w:sz w:val="22"/>
          <w:szCs w:val="22"/>
        </w:rPr>
        <w:t xml:space="preserve"> </w:t>
      </w:r>
      <w:r w:rsidR="00DF2498">
        <w:rPr>
          <w:sz w:val="22"/>
          <w:szCs w:val="22"/>
        </w:rPr>
        <w:t>experience</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proofErr w:type="gramStart"/>
      <w:r w:rsidRPr="001A3462">
        <w:rPr>
          <w:sz w:val="22"/>
          <w:szCs w:val="22"/>
        </w:rPr>
        <w:t>challenges</w:t>
      </w:r>
      <w:proofErr w:type="gramEnd"/>
      <w:r w:rsidRPr="001A3462">
        <w:rPr>
          <w:sz w:val="22"/>
          <w:szCs w:val="22"/>
        </w:rPr>
        <w:t xml:space="preserve">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DF2498">
        <w:t>relocation</w:t>
      </w:r>
      <w:r w:rsidRPr="00980ED3">
        <w:t xml:space="preserve"> </w:t>
      </w:r>
      <w:r w:rsidR="00DF2498">
        <w:t xml:space="preserve">or consolidation </w:t>
      </w:r>
      <w:r w:rsidRPr="00980ED3">
        <w:t xml:space="preserve">of the </w:t>
      </w:r>
      <w:r w:rsidR="00DF2498">
        <w:t>campus</w:t>
      </w:r>
      <w:r w:rsidRPr="00980ED3">
        <w:t xml:space="preserve">. </w:t>
      </w:r>
    </w:p>
    <w:p w:rsidR="00E26A8D" w:rsidRPr="00980ED3" w:rsidRDefault="00E26A8D" w:rsidP="00434916">
      <w:pPr>
        <w:pStyle w:val="Heading4"/>
      </w:pPr>
      <w:r w:rsidRPr="00980ED3">
        <w:lastRenderedPageBreak/>
        <w:t xml:space="preserve">Describe how you will engage parents, neighborhood, and community members from the time that the </w:t>
      </w:r>
      <w:r w:rsidR="00DF2498">
        <w:t>amendment</w:t>
      </w:r>
      <w:r w:rsidRPr="00980ED3">
        <w:t xml:space="preserve"> is app</w:t>
      </w:r>
      <w:r>
        <w:t>roved through t</w:t>
      </w:r>
      <w:r w:rsidR="00DF2498">
        <w:t>he opening of the new campus or the relocation to the other existing campus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rsidR="00DF2498">
        <w:t>relocated or consolidated</w:t>
      </w:r>
      <w:r>
        <w:t xml:space="preserve"> </w:t>
      </w:r>
      <w:r w:rsidR="00DF2498">
        <w:t>campus</w:t>
      </w:r>
      <w:r w:rsidRPr="00980ED3">
        <w:t xml:space="preserve"> (in addition to any proposed governance roles).  Explain the plan for building family-school partnerships that strengthen support for learning and encourage parental involvement</w:t>
      </w:r>
      <w:r w:rsidR="00DF2498">
        <w:t xml:space="preserve"> during what will be a challenging time for many parents</w:t>
      </w:r>
      <w:r w:rsidRPr="00980ED3">
        <w:t xml:space="preserve">.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w:t>
      </w:r>
      <w:r w:rsidR="00DF2498" w:rsidRPr="00980ED3">
        <w:t xml:space="preserve">the </w:t>
      </w:r>
      <w:r w:rsidR="00DF2498">
        <w:t>relocated or consolidated campus</w:t>
      </w:r>
      <w:r w:rsidRPr="00980ED3">
        <w:t xml:space="preserve">.  Describe any </w:t>
      </w:r>
      <w:r>
        <w:t xml:space="preserve">new strategic </w:t>
      </w:r>
      <w:r w:rsidRPr="00980ED3">
        <w:t xml:space="preserve">partnerships the </w:t>
      </w:r>
      <w:r w:rsidR="00DF2498">
        <w:t>relocated or consolidated campus</w:t>
      </w:r>
      <w:r w:rsidR="00DF2498" w:rsidRPr="00980ED3">
        <w:t xml:space="preserve"> </w:t>
      </w:r>
      <w:r w:rsidRPr="00980ED3">
        <w:t>will have with community organizations, businesses, or other educational institutions</w:t>
      </w:r>
      <w:r>
        <w:t xml:space="preserve"> that are part of the school’s core mission, vision, and program </w:t>
      </w:r>
      <w:r w:rsidR="00DF2498">
        <w:t>to support this transition.</w:t>
      </w:r>
    </w:p>
    <w:p w:rsidR="00E26A8D" w:rsidRPr="00980ED3" w:rsidRDefault="00E26A8D" w:rsidP="00434916">
      <w:pPr>
        <w:pStyle w:val="Heading4"/>
      </w:pPr>
      <w:r w:rsidRPr="00980ED3">
        <w:t xml:space="preserve">Describe the </w:t>
      </w:r>
      <w:r>
        <w:t>school’s</w:t>
      </w:r>
      <w:r w:rsidRPr="00980ED3">
        <w:t xml:space="preserve"> ties to and/or knowledge of the target community</w:t>
      </w:r>
      <w:r w:rsidR="00DF2498">
        <w:t xml:space="preserve"> for the new or consolidated facility</w:t>
      </w:r>
      <w:r w:rsidRPr="00980ED3">
        <w:t xml:space="preserve">.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rsidR="00DF2498">
        <w:t>relocating or consolidating</w:t>
      </w:r>
      <w:r w:rsidRPr="00980ED3">
        <w:t xml:space="preserve"> the </w:t>
      </w:r>
      <w:r w:rsidR="00DF2498">
        <w:t>campus</w:t>
      </w:r>
      <w:r w:rsidRPr="00980ED3">
        <w:t xml:space="preserve">, along with a brief description of their current and planned role and any resources they have contributed or plan to contribute to the </w:t>
      </w:r>
      <w:r w:rsidR="00DF2498">
        <w:t>campus development.</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w:t>
      </w:r>
      <w:proofErr w:type="spellStart"/>
      <w:r w:rsidRPr="002C52E8">
        <w:rPr>
          <w:rStyle w:val="Emphasis"/>
        </w:rPr>
        <w:t>SPCSA</w:t>
      </w:r>
      <w:proofErr w:type="spellEnd"/>
      <w:r w:rsidRPr="002C52E8">
        <w:rPr>
          <w:rStyle w:val="Emphasis"/>
        </w:rPr>
        <w:t xml:space="preserve"> is also a sub-recipient of a federal grant to expand early childhood services in certain high-need communities through programs approved by </w:t>
      </w:r>
      <w:proofErr w:type="spellStart"/>
      <w:r w:rsidRPr="002C52E8">
        <w:rPr>
          <w:rStyle w:val="Emphasis"/>
        </w:rPr>
        <w:t>NDE</w:t>
      </w:r>
      <w:proofErr w:type="spellEnd"/>
      <w:r w:rsidRPr="002C52E8">
        <w:rPr>
          <w:rStyle w:val="Emphasis"/>
        </w:rPr>
        <w:t xml:space="preserve">.  Applicants are encouraged to review resources available at </w:t>
      </w:r>
      <w:hyperlink r:id="rId28"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at the new</w:t>
      </w:r>
      <w:r w:rsidR="00DF2498">
        <w:t>/consolidated</w:t>
      </w:r>
      <w:r w:rsidR="00D21EDC">
        <w:t xml:space="preserve">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CD3B33" w:rsidRDefault="00D0773C" w:rsidP="00434916">
      <w:pPr>
        <w:pStyle w:val="Heading4"/>
        <w:sectPr w:rsidR="00CD3B33" w:rsidSect="002F67D9">
          <w:footerReference w:type="default" r:id="rId29"/>
          <w:pgSz w:w="12240" w:h="15840"/>
          <w:pgMar w:top="1440" w:right="1440" w:bottom="1440" w:left="1440" w:header="720" w:footer="720" w:gutter="0"/>
          <w:pgNumType w:start="1"/>
          <w:cols w:space="720"/>
          <w:docGrid w:linePitch="360"/>
        </w:sectPr>
      </w:pPr>
      <w:r>
        <w:lastRenderedPageBreak/>
        <w:t>Explain how the school’s proposed pre-kindergarten program may meet the federal pre-kinder</w:t>
      </w:r>
      <w:r w:rsidR="00CD3B33">
        <w:t>garten expansion grant criteria</w:t>
      </w:r>
    </w:p>
    <w:p w:rsidR="00D0773C" w:rsidRPr="00980ED3" w:rsidRDefault="00D0773C" w:rsidP="00D0773C">
      <w:pPr>
        <w:pStyle w:val="Heading2"/>
      </w:pPr>
      <w:bookmarkStart w:id="5" w:name="_Toc444609323"/>
      <w:r w:rsidRPr="00980ED3">
        <w:lastRenderedPageBreak/>
        <w:t>OPERATIONS PLAN</w:t>
      </w:r>
      <w:bookmarkEnd w:id="5"/>
    </w:p>
    <w:p w:rsidR="00E50640" w:rsidRDefault="00DF2498" w:rsidP="00DF2498">
      <w:pPr>
        <w:pStyle w:val="Heading4"/>
        <w:numPr>
          <w:ilvl w:val="3"/>
          <w:numId w:val="28"/>
        </w:numPr>
        <w:tabs>
          <w:tab w:val="clear" w:pos="450"/>
        </w:tabs>
        <w:ind w:left="0"/>
      </w:pPr>
      <w:r>
        <w:t xml:space="preserve"> </w:t>
      </w:r>
      <w:r w:rsidR="00E50640">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DF2498">
        <w:t>transition plan.</w:t>
      </w:r>
      <w:r w:rsidRPr="00E50640">
        <w:t xml:space="preserve">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priorities and (2) the Board’s relationship to individual campus</w:t>
      </w:r>
      <w:r w:rsidR="00DF2498">
        <w:rPr>
          <w:rFonts w:cs="Gill Sans MT"/>
        </w:rPr>
        <w:t>(</w:t>
      </w:r>
      <w:proofErr w:type="spellStart"/>
      <w:r w:rsidRPr="00E50640">
        <w:rPr>
          <w:rFonts w:cs="Gill Sans MT"/>
        </w:rPr>
        <w:t>es</w:t>
      </w:r>
      <w:proofErr w:type="spellEnd"/>
      <w:r w:rsidR="00DF2498">
        <w:rPr>
          <w:rFonts w:cs="Gill Sans MT"/>
        </w:rPr>
        <w:t>).</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w:t>
      </w:r>
      <w:r w:rsidR="00DF2498">
        <w:t>transition</w:t>
      </w:r>
      <w:r w:rsidRPr="00E50640">
        <w:t xml:space="preserve"> plan. </w:t>
      </w:r>
    </w:p>
    <w:p w:rsidR="00E50640" w:rsidRDefault="00E50640" w:rsidP="00434916">
      <w:pPr>
        <w:pStyle w:val="Heading5"/>
      </w:pPr>
      <w:r w:rsidRPr="00E50640">
        <w:t xml:space="preserve">Identify any Board development requirements relative to the organization’s governance needs at each stage of </w:t>
      </w:r>
      <w:r w:rsidR="00DF2498">
        <w:t>the transition</w:t>
      </w:r>
      <w:r w:rsidRPr="00E50640">
        <w:t xml:space="preserve">.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w:t>
      </w:r>
      <w:r w:rsidR="00DF2498">
        <w:t>operated by the school</w:t>
      </w:r>
      <w:r w:rsidRPr="00E50640">
        <w:t xml:space="preserve">)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w:t>
      </w:r>
      <w:r w:rsidR="00DF2498">
        <w:t>operated by the school</w:t>
      </w:r>
      <w:r w:rsidRPr="00E50640">
        <w:t xml:space="preserve">) </w:t>
      </w:r>
    </w:p>
    <w:p w:rsidR="00661439" w:rsidRPr="00980ED3" w:rsidRDefault="00661439" w:rsidP="00661439">
      <w:pPr>
        <w:pStyle w:val="BodyText"/>
        <w:rPr>
          <w:rFonts w:cs="Aharoni"/>
        </w:rPr>
      </w:pPr>
      <w:r w:rsidRPr="00980ED3">
        <w:t xml:space="preserve">The organization charts should represent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w:t>
      </w:r>
      <w:proofErr w:type="spellStart"/>
      <w:r w:rsidRPr="00E50640">
        <w:rPr>
          <w:i/>
          <w:iCs/>
        </w:rPr>
        <w:t>CMO</w:t>
      </w:r>
      <w:proofErr w:type="spellEnd"/>
      <w:r w:rsidRPr="00E50640">
        <w:rPr>
          <w:i/>
          <w:iCs/>
        </w:rPr>
        <w:t xml:space="preserve"> or EMO) in the organizational chart, if applicable.</w:t>
      </w:r>
    </w:p>
    <w:p w:rsidR="00D0773C" w:rsidRPr="00980ED3" w:rsidRDefault="00D0773C" w:rsidP="002554E2">
      <w:pPr>
        <w:pStyle w:val="Heading4"/>
      </w:pPr>
      <w:r w:rsidRPr="00980ED3">
        <w:t>Describe the proposed organizational model</w:t>
      </w:r>
      <w:r w:rsidR="00DF2498">
        <w:t xml:space="preserve"> for the campus and the </w:t>
      </w:r>
      <w:proofErr w:type="gramStart"/>
      <w:r w:rsidR="00DF2498">
        <w:t>school as a whole</w:t>
      </w:r>
      <w:proofErr w:type="gramEnd"/>
      <w:r w:rsidR="002554E2">
        <w:t>.</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DF2498">
        <w:t>transition</w:t>
      </w:r>
      <w:r w:rsidR="00E50640">
        <w:t xml:space="preserve"> plan </w:t>
      </w:r>
      <w:r w:rsidRPr="00980ED3">
        <w:t>successfully, including capacity in areas such as:</w:t>
      </w:r>
    </w:p>
    <w:p w:rsidR="00DF2498" w:rsidRPr="00DF2498" w:rsidRDefault="00DF2498" w:rsidP="00DF2498">
      <w:pPr>
        <w:pStyle w:val="Heading5"/>
      </w:pPr>
      <w:r>
        <w:lastRenderedPageBreak/>
        <w:t>Facilities development;</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F2498" w:rsidP="00434916">
      <w:pPr>
        <w:pStyle w:val="Heading5"/>
      </w:pPr>
      <w:r>
        <w:t>Logistics and transportation</w:t>
      </w:r>
      <w:r w:rsidR="00D0773C" w:rsidRPr="00980ED3">
        <w:t>;</w:t>
      </w:r>
    </w:p>
    <w:p w:rsidR="00D0773C" w:rsidRPr="00980ED3" w:rsidRDefault="00D0773C" w:rsidP="00434916">
      <w:pPr>
        <w:pStyle w:val="Heading5"/>
      </w:pPr>
      <w:r w:rsidRPr="00980ED3">
        <w:t>Parent and community engagement</w:t>
      </w:r>
      <w:r w:rsidR="00DF2498">
        <w:t xml:space="preserve"> both to maximize the number of students who relocate to the new/combined facility and to backfill any vacancies that result</w:t>
      </w:r>
      <w:r w:rsidRPr="00980ED3">
        <w:t>.</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2554E2" w:rsidP="00755D8E">
      <w:pPr>
        <w:pStyle w:val="Heading4"/>
        <w:rPr>
          <w:i/>
        </w:rPr>
      </w:pPr>
      <w:r>
        <w:t>As a new or expanded campus, the mandates of SB</w:t>
      </w:r>
      <w:proofErr w:type="gramStart"/>
      <w:r>
        <w:t>208  (</w:t>
      </w:r>
      <w:proofErr w:type="gramEnd"/>
      <w:r>
        <w:t xml:space="preserve">2015 session) apply to any school which is seeking to relocate or consolidate facilities. </w:t>
      </w:r>
      <w:r w:rsidR="00D0773C" w:rsidRPr="00980ED3">
        <w:t>Explain the plan for student recruitment and marketing</w:t>
      </w:r>
      <w:r w:rsidR="00661439">
        <w:t xml:space="preserve"> for the new</w:t>
      </w:r>
      <w:r>
        <w:t>/consolidated</w:t>
      </w:r>
      <w:r w:rsidR="00661439">
        <w:t xml:space="preserve"> campuses</w:t>
      </w:r>
      <w:r w:rsidR="00D0773C" w:rsidRPr="00980ED3">
        <w:t xml:space="preserve"> that will provide equal access to interested students and families</w:t>
      </w:r>
      <w:r w:rsidR="00D0773C">
        <w:t>, including how the school will comply with the requirements of SB208</w:t>
      </w:r>
      <w:r>
        <w:t xml:space="preserve">. </w:t>
      </w:r>
      <w:r w:rsidR="00D0773C" w:rsidRPr="00980ED3">
        <w:t>Specifically, describe the plan for outreach to: families in poverty; academically low-achieving students; students with disabilities; and other yout</w:t>
      </w:r>
      <w:r w:rsidR="00D0773C">
        <w:t xml:space="preserve">h at risk of academic failure. </w:t>
      </w:r>
      <w:r w:rsidR="00CB2691">
        <w:rPr>
          <w:i/>
        </w:rPr>
        <w:t xml:space="preserve"> </w:t>
      </w:r>
      <w:r w:rsidR="00D0773C">
        <w:t>For schools which are giving one or more statutorily permissible admissions preferences pursuant to NRS 386.580 or SB390 (2015 session), p</w:t>
      </w:r>
      <w:r w:rsidR="00D0773C"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t>
      </w:r>
      <w:r w:rsidR="002554E2">
        <w:t>currently</w:t>
      </w:r>
      <w:r>
        <w:t xml:space="preserve"> operate</w:t>
      </w:r>
      <w:r w:rsidR="002554E2">
        <w:t>s</w:t>
      </w:r>
      <w:r>
        <w:t xml:space="preserve"> facilities.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 xml:space="preserve">for all years since the inception of the school broken out by race, ethnicity, language other than English, disability and 504 </w:t>
      </w:r>
      <w:proofErr w:type="gramStart"/>
      <w:r w:rsidR="00ED320E">
        <w:t>status</w:t>
      </w:r>
      <w:proofErr w:type="gramEnd"/>
      <w:r w:rsidR="00ED320E">
        <w:t>,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t>
      </w:r>
      <w:r w:rsidR="00CB2691">
        <w:lastRenderedPageBreak/>
        <w:t xml:space="preserve">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1"/>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 xml:space="preserve">of </w:t>
      </w:r>
      <w:proofErr w:type="gramStart"/>
      <w:r>
        <w:t>particular</w:t>
      </w:r>
      <w:r w:rsidRPr="00980ED3">
        <w:t xml:space="preserve"> population</w:t>
      </w:r>
      <w:r>
        <w:t>s</w:t>
      </w:r>
      <w:proofErr w:type="gramEnd"/>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w:t>
      </w:r>
      <w:r w:rsidR="002554E2">
        <w:t>new campus</w:t>
      </w:r>
      <w:r w:rsidRPr="00980ED3">
        <w:t xml:space="preserve"> in </w:t>
      </w:r>
      <w:r w:rsidR="00B93998">
        <w:t>2018-19</w:t>
      </w:r>
      <w:r w:rsidR="00B9405B">
        <w:t xml:space="preserve"> (If campus will relocate/consolidate in </w:t>
      </w:r>
      <w:r w:rsidR="00B93998">
        <w:t>2018-19</w:t>
      </w:r>
      <w:bookmarkStart w:id="6" w:name="_GoBack"/>
      <w:bookmarkEnd w:id="6"/>
      <w:r w:rsidR="00B9405B">
        <w:t>, please adjust the tables accordingly)</w:t>
      </w:r>
      <w:r w:rsidRPr="00980ED3">
        <w:t>.</w:t>
      </w:r>
    </w:p>
    <w:p w:rsidR="00D0773C" w:rsidRPr="00537950" w:rsidRDefault="00D0773C" w:rsidP="00434916">
      <w:pPr>
        <w:pStyle w:val="Heading5"/>
        <w:rPr>
          <w:rFonts w:cs="Aharoni"/>
        </w:rPr>
      </w:pPr>
      <w:r w:rsidRPr="00537950">
        <w:t xml:space="preserve">Minimum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386FBB" w:rsidP="006D34E0">
            <w:r w:rsidRPr="00A120A1">
              <w:t>2018-19</w:t>
            </w:r>
          </w:p>
        </w:tc>
        <w:tc>
          <w:tcPr>
            <w:tcW w:w="0" w:type="auto"/>
          </w:tcPr>
          <w:p w:rsidR="00E94C03" w:rsidRPr="00A120A1" w:rsidRDefault="00386FBB" w:rsidP="006D34E0">
            <w:r w:rsidRPr="00A120A1">
              <w:t>2019-20</w:t>
            </w:r>
          </w:p>
        </w:tc>
        <w:tc>
          <w:tcPr>
            <w:tcW w:w="0" w:type="auto"/>
          </w:tcPr>
          <w:p w:rsidR="00E94C03" w:rsidRPr="00A120A1" w:rsidRDefault="00386FBB" w:rsidP="006D34E0">
            <w:r w:rsidRPr="00A120A1">
              <w:t>2020-21</w:t>
            </w:r>
          </w:p>
        </w:tc>
        <w:tc>
          <w:tcPr>
            <w:tcW w:w="0" w:type="auto"/>
          </w:tcPr>
          <w:p w:rsidR="00E94C03" w:rsidRPr="00A120A1" w:rsidRDefault="00386FBB" w:rsidP="006D34E0">
            <w:r w:rsidRPr="00A120A1">
              <w:t>2021-22</w:t>
            </w:r>
          </w:p>
        </w:tc>
        <w:tc>
          <w:tcPr>
            <w:tcW w:w="0" w:type="auto"/>
          </w:tcPr>
          <w:p w:rsidR="00E94C03" w:rsidRPr="00A120A1" w:rsidRDefault="00386FBB" w:rsidP="006D34E0">
            <w:r w:rsidRPr="00A120A1">
              <w:t>2022-23</w:t>
            </w:r>
          </w:p>
        </w:tc>
        <w:tc>
          <w:tcPr>
            <w:tcW w:w="0" w:type="auto"/>
          </w:tcPr>
          <w:p w:rsidR="00E94C03" w:rsidRDefault="00386FBB" w:rsidP="006D34E0">
            <w:r>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 xml:space="preserve">Planned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386FBB" w:rsidRPr="00980ED3" w:rsidTr="000830A0">
        <w:tc>
          <w:tcPr>
            <w:tcW w:w="0" w:type="auto"/>
            <w:vMerge/>
          </w:tcPr>
          <w:p w:rsidR="00386FBB" w:rsidRPr="00980ED3" w:rsidRDefault="00386FBB" w:rsidP="000830A0">
            <w:pPr>
              <w:pStyle w:val="ListParagraph"/>
              <w:spacing w:after="0" w:line="240" w:lineRule="auto"/>
              <w:ind w:left="0"/>
              <w:jc w:val="center"/>
              <w:rPr>
                <w:rFonts w:cstheme="majorHAnsi"/>
              </w:rPr>
            </w:pPr>
          </w:p>
        </w:tc>
        <w:tc>
          <w:tcPr>
            <w:tcW w:w="0" w:type="auto"/>
          </w:tcPr>
          <w:p w:rsidR="00386FBB" w:rsidRPr="00A120A1" w:rsidRDefault="00386FBB" w:rsidP="006D34E0">
            <w:r w:rsidRPr="0041262E">
              <w:t>2018-19</w:t>
            </w:r>
          </w:p>
        </w:tc>
        <w:tc>
          <w:tcPr>
            <w:tcW w:w="0" w:type="auto"/>
          </w:tcPr>
          <w:p w:rsidR="00386FBB" w:rsidRPr="00A120A1" w:rsidRDefault="00386FBB" w:rsidP="006D34E0">
            <w:r w:rsidRPr="0041262E">
              <w:t>2019-20</w:t>
            </w:r>
          </w:p>
        </w:tc>
        <w:tc>
          <w:tcPr>
            <w:tcW w:w="0" w:type="auto"/>
          </w:tcPr>
          <w:p w:rsidR="00386FBB" w:rsidRPr="00A120A1" w:rsidRDefault="00386FBB" w:rsidP="006D34E0">
            <w:r w:rsidRPr="0041262E">
              <w:t>2020-21</w:t>
            </w:r>
          </w:p>
        </w:tc>
        <w:tc>
          <w:tcPr>
            <w:tcW w:w="0" w:type="auto"/>
          </w:tcPr>
          <w:p w:rsidR="00386FBB" w:rsidRPr="00A120A1" w:rsidRDefault="00386FBB" w:rsidP="006D34E0">
            <w:r w:rsidRPr="0041262E">
              <w:t>2021-22</w:t>
            </w:r>
          </w:p>
        </w:tc>
        <w:tc>
          <w:tcPr>
            <w:tcW w:w="0" w:type="auto"/>
          </w:tcPr>
          <w:p w:rsidR="00386FBB" w:rsidRPr="00A120A1" w:rsidRDefault="00386FBB" w:rsidP="006D34E0">
            <w:r w:rsidRPr="0041262E">
              <w:t>2022-23</w:t>
            </w:r>
          </w:p>
        </w:tc>
        <w:tc>
          <w:tcPr>
            <w:tcW w:w="0" w:type="auto"/>
          </w:tcPr>
          <w:p w:rsidR="00386FBB" w:rsidRDefault="00386FBB" w:rsidP="006D34E0">
            <w:r w:rsidRPr="0041262E">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386FBB" w:rsidRPr="00980ED3" w:rsidTr="000830A0">
        <w:tc>
          <w:tcPr>
            <w:tcW w:w="0" w:type="auto"/>
            <w:vMerge/>
          </w:tcPr>
          <w:p w:rsidR="00386FBB" w:rsidRPr="00980ED3" w:rsidRDefault="00386FBB" w:rsidP="000830A0">
            <w:pPr>
              <w:pStyle w:val="ListParagraph"/>
              <w:spacing w:after="0" w:line="240" w:lineRule="auto"/>
              <w:ind w:left="0"/>
              <w:jc w:val="center"/>
              <w:rPr>
                <w:rFonts w:cstheme="majorHAnsi"/>
              </w:rPr>
            </w:pPr>
          </w:p>
        </w:tc>
        <w:tc>
          <w:tcPr>
            <w:tcW w:w="0" w:type="auto"/>
          </w:tcPr>
          <w:p w:rsidR="00386FBB" w:rsidRPr="00A120A1" w:rsidRDefault="00386FBB" w:rsidP="006D34E0">
            <w:r w:rsidRPr="001D5669">
              <w:t>2018-19</w:t>
            </w:r>
          </w:p>
        </w:tc>
        <w:tc>
          <w:tcPr>
            <w:tcW w:w="0" w:type="auto"/>
          </w:tcPr>
          <w:p w:rsidR="00386FBB" w:rsidRPr="00A120A1" w:rsidRDefault="00386FBB" w:rsidP="006D34E0">
            <w:r w:rsidRPr="001D5669">
              <w:t>2019-20</w:t>
            </w:r>
          </w:p>
        </w:tc>
        <w:tc>
          <w:tcPr>
            <w:tcW w:w="0" w:type="auto"/>
          </w:tcPr>
          <w:p w:rsidR="00386FBB" w:rsidRPr="00A120A1" w:rsidRDefault="00386FBB" w:rsidP="006D34E0">
            <w:r w:rsidRPr="001D5669">
              <w:t>2020-21</w:t>
            </w:r>
          </w:p>
        </w:tc>
        <w:tc>
          <w:tcPr>
            <w:tcW w:w="0" w:type="auto"/>
          </w:tcPr>
          <w:p w:rsidR="00386FBB" w:rsidRPr="00A120A1" w:rsidRDefault="00386FBB" w:rsidP="006D34E0">
            <w:r w:rsidRPr="001D5669">
              <w:t>2021-22</w:t>
            </w:r>
          </w:p>
        </w:tc>
        <w:tc>
          <w:tcPr>
            <w:tcW w:w="0" w:type="auto"/>
          </w:tcPr>
          <w:p w:rsidR="00386FBB" w:rsidRPr="00A120A1" w:rsidRDefault="00386FBB" w:rsidP="006D34E0">
            <w:r w:rsidRPr="001D5669">
              <w:t>2022-23</w:t>
            </w:r>
          </w:p>
        </w:tc>
        <w:tc>
          <w:tcPr>
            <w:tcW w:w="0" w:type="auto"/>
          </w:tcPr>
          <w:p w:rsidR="00386FBB" w:rsidRDefault="00386FBB" w:rsidP="006D34E0">
            <w:r w:rsidRPr="001D5669">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lastRenderedPageBreak/>
        <w:t xml:space="preserve">Describe the rationale for the number of students and grade levels served in year one </w:t>
      </w:r>
      <w:r w:rsidR="002554E2">
        <w:t xml:space="preserve">of the relocated or consolidated campus </w:t>
      </w:r>
      <w:r w:rsidRPr="00980ED3">
        <w:t>and the basis for the growth plan illustrated above.</w:t>
      </w:r>
      <w:r>
        <w:t xml:space="preserve">  Note: </w:t>
      </w:r>
      <w:proofErr w:type="gramStart"/>
      <w:r>
        <w:t>particular weight</w:t>
      </w:r>
      <w:proofErr w:type="gramEnd"/>
      <w:r>
        <w:t xml:space="preserve"> will be given to rationales which prioritize academic achievement over financial returns.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Explain the governance philosophy that will guide the board, including the nature and extent of involvement of key stakeholder groups</w:t>
      </w:r>
      <w:r w:rsidR="002554E2">
        <w:t xml:space="preserve"> in making decisions which impact students and families</w:t>
      </w:r>
      <w:r w:rsidRPr="00980ED3">
        <w:t xml:space="preserve">. </w:t>
      </w:r>
    </w:p>
    <w:p w:rsidR="00EB4AB2" w:rsidRPr="00980ED3" w:rsidRDefault="00EB4AB2" w:rsidP="00EB4AB2">
      <w:pPr>
        <w:pStyle w:val="Heading4"/>
      </w:pPr>
      <w:r w:rsidRPr="00980ED3">
        <w:t xml:space="preserve">Describe the board’s ethical standards and procedures for identifying and addressing conflicts of interest. </w:t>
      </w:r>
      <w:r>
        <w:t>Will the board be making any changes to its</w:t>
      </w:r>
      <w:r w:rsidRPr="00980ED3">
        <w:t xml:space="preserve"> Bylaws, Code of Ethics, a</w:t>
      </w:r>
      <w:r>
        <w:t xml:space="preserve">nd Conflict of Interest policy </w:t>
      </w:r>
      <w:proofErr w:type="gramStart"/>
      <w:r>
        <w:t>in light of</w:t>
      </w:r>
      <w:proofErr w:type="gramEnd"/>
      <w:r>
        <w:t xml:space="preserve"> the </w:t>
      </w:r>
      <w:r w:rsidR="00EC74B1">
        <w:t>relocation/consolidation</w:t>
      </w:r>
      <w:r>
        <w:t xml:space="preserve"> or new statutory or regulatory requirements, including SB509?</w:t>
      </w:r>
    </w:p>
    <w:p w:rsidR="00D0773C" w:rsidRPr="00EB4AB2" w:rsidRDefault="00D0773C" w:rsidP="00434916">
      <w:pPr>
        <w:pStyle w:val="Heading4"/>
      </w:pPr>
      <w:r w:rsidRPr="00EB4AB2">
        <w:t>Identify any existing</w:t>
      </w:r>
      <w:r w:rsidR="00F94886" w:rsidRPr="00EB4AB2">
        <w:t>, proposed, or contemplate</w:t>
      </w:r>
      <w:r w:rsidR="00ED320E" w:rsidRPr="00EB4AB2">
        <w:t>d</w:t>
      </w:r>
      <w:r w:rsidRPr="00EB4AB2">
        <w:t xml:space="preserve"> relationships that could pose actual or perceived</w:t>
      </w:r>
      <w:r w:rsidR="00F94886" w:rsidRPr="00EB4AB2">
        <w:t xml:space="preserve"> conflicts if the </w:t>
      </w:r>
      <w:r w:rsidR="00EC74B1">
        <w:t xml:space="preserve">relocation/consolidation </w:t>
      </w:r>
      <w:r w:rsidR="00F94886" w:rsidRPr="00EB4AB2">
        <w:t>request</w:t>
      </w:r>
      <w:r w:rsidRPr="00EB4AB2">
        <w:t xml:space="preserve"> is approved</w:t>
      </w:r>
      <w:r w:rsidR="00F94886" w:rsidRPr="00EB4AB2">
        <w:t>, including but not limited to any connections with landlords, developers, vendors, or others which will receive compensation or other consideration directly or indirectly from the school</w:t>
      </w:r>
      <w:r w:rsidR="002554E2" w:rsidRPr="00EB4AB2">
        <w:t xml:space="preserve">.  This includes any </w:t>
      </w:r>
      <w:r w:rsidR="002554E2" w:rsidRPr="00EB4AB2">
        <w:rPr>
          <w:rFonts w:cstheme="majorHAnsi"/>
        </w:rPr>
        <w:t xml:space="preserve">relationship within the third degree of consanguinity or affinity </w:t>
      </w:r>
      <w:r w:rsidR="00EB4AB2" w:rsidRPr="00EB4AB2">
        <w:rPr>
          <w:rFonts w:cstheme="majorHAnsi"/>
        </w:rPr>
        <w:t>between a board member or school employee and any party</w:t>
      </w:r>
      <w:r w:rsidR="002554E2" w:rsidRPr="00EB4AB2">
        <w:rPr>
          <w:rFonts w:cstheme="majorHAnsi"/>
        </w:rPr>
        <w:t xml:space="preserv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r w:rsidR="00EB4AB2" w:rsidRPr="00EB4AB2">
        <w:t>D</w:t>
      </w:r>
      <w:r w:rsidRPr="00EB4AB2">
        <w:t>iscuss specific steps that the board will take to avoid any actual conflicts and to mitigate perceived conflicts</w:t>
      </w:r>
      <w:r w:rsidR="00A51180" w:rsidRPr="00EB4AB2">
        <w:t>, including the new requirements of a Code of Ethics in SB509</w:t>
      </w:r>
      <w:r w:rsidR="00F94886" w:rsidRPr="00EB4AB2">
        <w:t xml:space="preserve"> and the nepotism regulations applicable to charter schools</w:t>
      </w:r>
      <w:r w:rsidRPr="00EB4AB2">
        <w:t xml:space="preserve">. </w:t>
      </w:r>
    </w:p>
    <w:p w:rsidR="00D0773C" w:rsidRPr="00980ED3" w:rsidRDefault="00D0773C" w:rsidP="00434916">
      <w:pPr>
        <w:pStyle w:val="Heading4"/>
      </w:pPr>
      <w:r w:rsidRPr="00980ED3">
        <w:t>Describe any advisory bodies or councils to be formed</w:t>
      </w:r>
      <w:r w:rsidR="002554E2">
        <w:t xml:space="preserve"> to inform the board of stakeholder input regarding the relocation or consolidation</w:t>
      </w:r>
      <w:r w:rsidRPr="00980ED3">
        <w:t xml:space="preserve">,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4359FF" w:rsidRDefault="00D0773C" w:rsidP="004359FF">
      <w:pPr>
        <w:pStyle w:val="Heading4"/>
      </w:pPr>
      <w:r w:rsidRPr="00980ED3">
        <w:t xml:space="preserve"> Explain the process that the school will follow should a parent or student have an objection to a governing board policy or decision, administrative procedure, or practice at the school</w:t>
      </w:r>
      <w:r w:rsidR="002554E2">
        <w:t xml:space="preserve"> related to the relocation or consolidation</w:t>
      </w:r>
      <w:r w:rsidRPr="00980ED3">
        <w:t>.</w:t>
      </w:r>
      <w:r w:rsidR="004359FF">
        <w:t xml:space="preserve"> </w:t>
      </w:r>
    </w:p>
    <w:p w:rsidR="004359FF" w:rsidRDefault="004359FF">
      <w:pPr>
        <w:rPr>
          <w:rFonts w:eastAsiaTheme="majorEastAsia" w:cstheme="majorBidi"/>
          <w:b/>
          <w:bCs/>
        </w:rPr>
      </w:pPr>
      <w:r>
        <w:br w:type="page"/>
      </w:r>
    </w:p>
    <w:p w:rsidR="00D0773C" w:rsidRPr="00980ED3" w:rsidRDefault="00D0773C" w:rsidP="004359FF">
      <w:pPr>
        <w:pStyle w:val="Heading3"/>
      </w:pPr>
      <w:r w:rsidRPr="00980ED3">
        <w:lastRenderedPageBreak/>
        <w:t>SERVICES</w:t>
      </w:r>
    </w:p>
    <w:p w:rsidR="00D0773C" w:rsidRPr="00980ED3" w:rsidRDefault="00EB4AB2" w:rsidP="00434916">
      <w:pPr>
        <w:pStyle w:val="Heading4"/>
      </w:pPr>
      <w:r>
        <w:t xml:space="preserve">Provide </w:t>
      </w:r>
      <w:r w:rsidR="00D0773C"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D0773C" w:rsidRPr="00980ED3" w:rsidDel="0078035A">
        <w:t xml:space="preserve"> </w:t>
      </w:r>
      <w:r w:rsidR="00D0773C"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w:t>
      </w:r>
      <w:r w:rsidR="00EB4AB2">
        <w:t xml:space="preserve"> for students whose parents may have selected the former campus due to transportation accessibility</w:t>
      </w:r>
      <w:r>
        <w:t xml:space="preserve">.  </w:t>
      </w:r>
    </w:p>
    <w:p w:rsidR="00D0773C" w:rsidRPr="00D864E9" w:rsidRDefault="00D0773C" w:rsidP="00434916">
      <w:pPr>
        <w:pStyle w:val="Heading5"/>
      </w:pPr>
      <w:r w:rsidRPr="00980ED3">
        <w:t xml:space="preserve">Food Service: Outline your plans for providing food service at the </w:t>
      </w:r>
      <w:r w:rsidR="00EB4AB2">
        <w:t>relocated or consolidate</w:t>
      </w:r>
      <w:r w:rsidR="004359FF">
        <w:t>d</w:t>
      </w:r>
      <w:r w:rsidR="00EB4AB2">
        <w:t xml:space="preserve"> campus</w:t>
      </w:r>
      <w:r w:rsidRPr="00980ED3">
        <w:t>,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r w:rsidRPr="00D864E9">
        <w:t xml:space="preserve">Facilities maintenance (including janitorial and landscape maintenance) </w:t>
      </w:r>
      <w:r w:rsidR="00EB4AB2">
        <w:t>for the new/consolidated facility.</w:t>
      </w:r>
    </w:p>
    <w:p w:rsidR="00D0773C" w:rsidRPr="00D864E9" w:rsidRDefault="00D0773C" w:rsidP="00434916">
      <w:pPr>
        <w:pStyle w:val="Heading5"/>
        <w:rPr>
          <w:u w:val="single"/>
        </w:rPr>
      </w:pPr>
      <w:r w:rsidRPr="00D864E9">
        <w:t>Safety and security (include any plans for onsite security personnel)</w:t>
      </w:r>
      <w:r w:rsidR="00EB4AB2">
        <w:t xml:space="preserve"> for the new/consolidated facility.</w:t>
      </w:r>
    </w:p>
    <w:p w:rsidR="004359FF" w:rsidRDefault="004359FF">
      <w:pPr>
        <w:rPr>
          <w:rFonts w:eastAsiaTheme="majorEastAsia" w:cstheme="majorBidi"/>
          <w:b/>
          <w:bCs/>
        </w:rPr>
      </w:pPr>
      <w:r>
        <w:br w:type="page"/>
      </w:r>
    </w:p>
    <w:p w:rsidR="00D0773C" w:rsidRPr="00980ED3" w:rsidRDefault="00D0773C" w:rsidP="00D0773C">
      <w:pPr>
        <w:pStyle w:val="Heading3"/>
      </w:pPr>
      <w:r w:rsidRPr="00980ED3">
        <w:lastRenderedPageBreak/>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EB4AB2" w:rsidRPr="00EB4AB2" w:rsidRDefault="00EB4AB2" w:rsidP="00EB4AB2">
      <w:pPr>
        <w:pStyle w:val="Heading4"/>
      </w:pPr>
      <w:r>
        <w:t>Detail</w:t>
      </w:r>
      <w:r w:rsidRPr="00980ED3">
        <w:t xml:space="preserve"> the </w:t>
      </w:r>
      <w:r>
        <w:t>school’s</w:t>
      </w:r>
      <w:r w:rsidRPr="00980ED3">
        <w:t xml:space="preserve"> </w:t>
      </w:r>
      <w:proofErr w:type="gramStart"/>
      <w:r>
        <w:t>plan for the future</w:t>
      </w:r>
      <w:proofErr w:type="gramEnd"/>
      <w:r>
        <w:t xml:space="preserve"> of the facility which it is vacating</w:t>
      </w:r>
      <w:r w:rsidR="00816825">
        <w:t xml:space="preserve">, identifying all tasks, activities, and costs </w:t>
      </w:r>
      <w:r>
        <w:t>related to</w:t>
      </w:r>
      <w:r w:rsidR="00816825">
        <w:t xml:space="preserve"> vacating the facility, including moving expenses,</w:t>
      </w:r>
      <w:r>
        <w:t xml:space="preserve"> </w:t>
      </w:r>
      <w:r w:rsidR="00816825">
        <w:t>lease termination, subletting, or sale of the facility</w:t>
      </w:r>
      <w:r>
        <w:t xml:space="preserve">.  </w:t>
      </w:r>
      <w:r w:rsidR="00816825">
        <w:t xml:space="preserve">Describe contingency plans </w:t>
      </w:r>
      <w:proofErr w:type="gramStart"/>
      <w:r w:rsidR="00816825">
        <w:t>in the event that</w:t>
      </w:r>
      <w:proofErr w:type="gramEnd"/>
      <w:r w:rsidR="00816825">
        <w:t xml:space="preserve"> any sublease or other critical path assumption falls through.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w:t>
      </w:r>
      <w:r w:rsidR="00EB4AB2">
        <w:rPr>
          <w:rFonts w:cstheme="majorHAnsi"/>
        </w:rPr>
        <w:t xml:space="preserve">familial or business </w:t>
      </w:r>
      <w:r w:rsidRPr="005F5DD6">
        <w:rPr>
          <w:rFonts w:cstheme="majorHAnsi"/>
        </w:rPr>
        <w:t>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 xml:space="preserve">If a proposed facility has not been identified or the proposed facility requires any construction or renovation prior to </w:t>
      </w:r>
      <w:r w:rsidR="00EB4AB2">
        <w:t>occupancy by the full student body</w:t>
      </w:r>
      <w:r>
        <w:t>,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w:t>
      </w:r>
      <w:proofErr w:type="gramStart"/>
      <w:r w:rsidR="00365D26">
        <w:t>third party</w:t>
      </w:r>
      <w:proofErr w:type="gramEnd"/>
      <w:r w:rsidR="00365D26">
        <w:t xml:space="preserve">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4359FF" w:rsidRDefault="00D0773C" w:rsidP="004359FF">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4359FF" w:rsidRDefault="004359FF" w:rsidP="004359FF"/>
    <w:p w:rsidR="00D0773C" w:rsidRPr="004359FF" w:rsidRDefault="00D0773C" w:rsidP="004359FF">
      <w:pPr>
        <w:rPr>
          <w:rFonts w:eastAsiaTheme="majorEastAsia" w:cstheme="majorBidi"/>
          <w:b/>
          <w:bCs/>
        </w:rPr>
      </w:pPr>
      <w:r w:rsidRPr="004359FF">
        <w:rPr>
          <w:b/>
        </w:rPr>
        <w:t>ONGOING OPERATIONS</w:t>
      </w:r>
    </w:p>
    <w:p w:rsidR="00D0773C" w:rsidRPr="00980ED3" w:rsidRDefault="00D0773C" w:rsidP="00434916">
      <w:pPr>
        <w:pStyle w:val="Heading4"/>
      </w:pPr>
      <w:proofErr w:type="spellStart"/>
      <w:r>
        <w:t>SPCSA</w:t>
      </w:r>
      <w:proofErr w:type="spellEnd"/>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w:t>
      </w:r>
      <w:r w:rsidR="00816825">
        <w:t xml:space="preserve"> at the new/consolidated facility</w:t>
      </w:r>
      <w:r w:rsidR="000747C9">
        <w:t>? How will the school communicate with and coordinate with lead law enforcement agencies and other public safety agencies</w:t>
      </w:r>
      <w:r w:rsidR="00EB4AB2">
        <w:t xml:space="preserve"> at the new/consolidated facility</w:t>
      </w:r>
      <w:r w:rsidR="000747C9">
        <w:t>?</w:t>
      </w:r>
    </w:p>
    <w:p w:rsidR="00D0773C" w:rsidRPr="00E155F6" w:rsidRDefault="00B4615E" w:rsidP="00434916">
      <w:pPr>
        <w:pStyle w:val="Heading4"/>
      </w:pPr>
      <w:r>
        <w:t>Discuss</w:t>
      </w:r>
      <w:r w:rsidR="00D0773C" w:rsidRPr="00980ED3">
        <w:t xml:space="preserve"> the types of insurance coverage the school will secure</w:t>
      </w:r>
      <w:r>
        <w:t xml:space="preserve"> </w:t>
      </w:r>
      <w:proofErr w:type="gramStart"/>
      <w:r>
        <w:t>as a result of</w:t>
      </w:r>
      <w:proofErr w:type="gramEnd"/>
      <w:r>
        <w:t xml:space="preserve">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EB4AB2">
        <w:t>large schools and districts</w:t>
      </w:r>
      <w:r>
        <w:t xml:space="preserve"> in </w:t>
      </w:r>
      <w:r w:rsidR="00EB4AB2">
        <w:t xml:space="preserve">this and </w:t>
      </w:r>
      <w:r>
        <w:t xml:space="preserve">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w:t>
      </w:r>
      <w:r w:rsidR="00EB4AB2">
        <w:t>large school</w:t>
      </w:r>
      <w:r>
        <w:t xml:space="preserve"> context.  </w:t>
      </w:r>
    </w:p>
    <w:p w:rsidR="004359FF" w:rsidRDefault="004359FF">
      <w:pPr>
        <w:rPr>
          <w:rFonts w:cs="Aharoni"/>
          <w:b/>
          <w:sz w:val="28"/>
          <w:szCs w:val="28"/>
          <w:u w:val="single"/>
        </w:rPr>
      </w:pPr>
      <w:bookmarkStart w:id="7" w:name="_Toc444609324"/>
      <w:r>
        <w:br w:type="page"/>
      </w:r>
    </w:p>
    <w:p w:rsidR="00D0773C" w:rsidRPr="00980ED3" w:rsidRDefault="00D0773C" w:rsidP="00D0773C">
      <w:pPr>
        <w:pStyle w:val="Heading2"/>
      </w:pPr>
      <w:r w:rsidRPr="00980ED3">
        <w:lastRenderedPageBreak/>
        <w:t>FINANCIAL PLAN</w:t>
      </w:r>
      <w:bookmarkEnd w:id="7"/>
    </w:p>
    <w:p w:rsidR="00D0773C" w:rsidRPr="00980ED3" w:rsidRDefault="00EB4AB2" w:rsidP="00434916">
      <w:pPr>
        <w:pStyle w:val="Heading4"/>
      </w:pPr>
      <w:r>
        <w:t xml:space="preserve">Provide a </w:t>
      </w:r>
      <w:r w:rsidR="00D0773C" w:rsidRPr="00980ED3">
        <w:t>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D0773C">
        <w:t>, etc.</w:t>
      </w:r>
      <w:r w:rsidR="00D0773C" w:rsidRPr="00980ED3">
        <w:t>). There is no page limit for</w:t>
      </w:r>
      <w:r w:rsidR="0054402B">
        <w:t xml:space="preserve"> the</w:t>
      </w:r>
      <w:r w:rsidR="00D0773C" w:rsidRPr="00980ED3">
        <w:t xml:space="preserve"> budget narrative in.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816825">
      <w:pPr>
        <w:pStyle w:val="Heading5"/>
      </w:pPr>
      <w:r w:rsidRPr="00980ED3">
        <w:t xml:space="preserve">Discuss </w:t>
      </w:r>
      <w:r>
        <w:t xml:space="preserve">in detail </w:t>
      </w:r>
      <w:r w:rsidRPr="00980ED3">
        <w:t>the school’s contingency plan to meet financial needs if anticipated revenues are not rece</w:t>
      </w:r>
      <w:r>
        <w:t>ived or are lower than estimated</w:t>
      </w:r>
      <w:r w:rsidR="00816825">
        <w:t>.</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w:t>
      </w:r>
      <w:r w:rsidR="00EB4AB2">
        <w:t>new/consolidated campus</w:t>
      </w:r>
      <w:r w:rsidRPr="00B4615E">
        <w:t xml:space="preserve"> as Attachment </w:t>
      </w:r>
      <w:r w:rsidR="00EB4AB2">
        <w:t>1</w:t>
      </w:r>
      <w:r w:rsidR="0054402B">
        <w:t>1</w:t>
      </w:r>
      <w:r w:rsidR="00EB4AB2">
        <w:t>.</w:t>
      </w:r>
      <w:r w:rsidR="00ED320E">
        <w:t xml:space="preserve"> </w:t>
      </w:r>
      <w:r w:rsidR="00EB4AB2">
        <w:t>T</w:t>
      </w:r>
      <w:r w:rsidR="00ED320E" w:rsidRPr="00B4615E">
        <w:t>he format of this is left to the applicant’s discretion</w:t>
      </w:r>
      <w:r w:rsidR="00ED320E">
        <w:t xml:space="preserve"> but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EB4AB2" w:rsidP="00434916">
      <w:pPr>
        <w:pStyle w:val="Heading4"/>
      </w:pPr>
      <w:r>
        <w:t>In the case of a multi-site school: submit,</w:t>
      </w:r>
      <w:r w:rsidR="00D0773C" w:rsidRPr="00B4615E">
        <w:t xml:space="preserve"> as </w:t>
      </w:r>
      <w:r w:rsidR="00D0773C" w:rsidRPr="00B4615E">
        <w:rPr>
          <w:bCs/>
        </w:rPr>
        <w:t xml:space="preserve">Attachment </w:t>
      </w:r>
      <w:r>
        <w:rPr>
          <w:bCs/>
        </w:rPr>
        <w:t>1</w:t>
      </w:r>
      <w:r w:rsidR="0054402B">
        <w:rPr>
          <w:bCs/>
        </w:rPr>
        <w:t>2</w:t>
      </w:r>
      <w:r w:rsidR="00D0773C" w:rsidRPr="00B4615E">
        <w:rPr>
          <w:b/>
          <w:bCs/>
        </w:rPr>
        <w:t>,</w:t>
      </w:r>
      <w:r w:rsidR="00D0773C" w:rsidRPr="00B4615E">
        <w:t xml:space="preserve"> a detailed budget for the </w:t>
      </w:r>
      <w:r>
        <w:t>school</w:t>
      </w:r>
      <w:r w:rsidR="00D0773C" w:rsidRPr="00B4615E">
        <w:t xml:space="preserve"> at the network level</w:t>
      </w:r>
      <w:r>
        <w:t>.  T</w:t>
      </w:r>
      <w:r w:rsidR="00D0773C" w:rsidRPr="00B4615E">
        <w: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 and gauge alignment and consistency with the academic program, operating plan, and budget narrative</w:t>
      </w:r>
      <w:r w:rsidR="00D0773C" w:rsidRPr="00B4615E">
        <w:t xml:space="preserve">.  </w:t>
      </w:r>
    </w:p>
    <w:p w:rsidR="001E23E5" w:rsidRDefault="001E23E5" w:rsidP="00434916">
      <w:pPr>
        <w:pStyle w:val="Heading4"/>
      </w:pPr>
      <w:r w:rsidRPr="00B4615E">
        <w:t xml:space="preserve"> </w:t>
      </w: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515AB6" w:rsidRDefault="00515AB6"/>
    <w:p w:rsidR="00386FBB" w:rsidRDefault="00386FBB"/>
    <w:sectPr w:rsidR="00386FBB" w:rsidSect="002F6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26" w:rsidRDefault="00E92B26">
      <w:pPr>
        <w:spacing w:after="0" w:line="240" w:lineRule="auto"/>
      </w:pPr>
      <w:r>
        <w:separator/>
      </w:r>
    </w:p>
  </w:endnote>
  <w:endnote w:type="continuationSeparator" w:id="0">
    <w:p w:rsidR="00E92B26" w:rsidRDefault="00E9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altName w:val="Palatino Linotype"/>
    <w:panose1 w:val="02040503050406030204"/>
    <w:charset w:val="00"/>
    <w:family w:val="roman"/>
    <w:pitch w:val="variable"/>
    <w:sig w:usb0="00000001"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98">
      <w:rPr>
        <w:rStyle w:val="PageNumber"/>
        <w:noProof/>
      </w:rPr>
      <w:t>1</w:t>
    </w:r>
    <w:r>
      <w:rPr>
        <w:rStyle w:val="PageNumber"/>
      </w:rPr>
      <w:fldChar w:fldCharType="end"/>
    </w:r>
  </w:p>
  <w:p w:rsidR="006D34E0" w:rsidRDefault="006D34E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98">
      <w:rPr>
        <w:rStyle w:val="PageNumber"/>
        <w:noProof/>
      </w:rPr>
      <w:t>ix</w:t>
    </w:r>
    <w:r>
      <w:rPr>
        <w:rStyle w:val="PageNumber"/>
      </w:rPr>
      <w:fldChar w:fldCharType="end"/>
    </w:r>
  </w:p>
  <w:p w:rsidR="006D34E0" w:rsidRDefault="006D34E0" w:rsidP="000830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98">
      <w:rPr>
        <w:rStyle w:val="PageNumber"/>
        <w:noProof/>
      </w:rPr>
      <w:t>4</w:t>
    </w:r>
    <w:r>
      <w:rPr>
        <w:rStyle w:val="PageNumber"/>
      </w:rPr>
      <w:fldChar w:fldCharType="end"/>
    </w:r>
  </w:p>
  <w:p w:rsidR="006D34E0" w:rsidRDefault="006D34E0"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26" w:rsidRDefault="00E92B26">
      <w:pPr>
        <w:spacing w:after="0" w:line="240" w:lineRule="auto"/>
      </w:pPr>
      <w:r>
        <w:separator/>
      </w:r>
    </w:p>
  </w:footnote>
  <w:footnote w:type="continuationSeparator" w:id="0">
    <w:p w:rsidR="00E92B26" w:rsidRDefault="00E92B26">
      <w:pPr>
        <w:spacing w:after="0" w:line="240" w:lineRule="auto"/>
      </w:pPr>
      <w:r>
        <w:continuationSeparator/>
      </w:r>
    </w:p>
  </w:footnote>
  <w:footnote w:id="1">
    <w:p w:rsidR="006D34E0" w:rsidRDefault="006D34E0">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E0" w:rsidRDefault="006D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08642E"/>
    <w:multiLevelType w:val="multilevel"/>
    <w:tmpl w:val="12CC87F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b w:val="0"/>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C"/>
    <w:rsid w:val="00056DB1"/>
    <w:rsid w:val="000747C9"/>
    <w:rsid w:val="000830A0"/>
    <w:rsid w:val="00101ECE"/>
    <w:rsid w:val="00114C59"/>
    <w:rsid w:val="001416A9"/>
    <w:rsid w:val="001420A7"/>
    <w:rsid w:val="001558B8"/>
    <w:rsid w:val="0017237E"/>
    <w:rsid w:val="001A3462"/>
    <w:rsid w:val="001C71F0"/>
    <w:rsid w:val="001E23E5"/>
    <w:rsid w:val="001F2111"/>
    <w:rsid w:val="001F5C40"/>
    <w:rsid w:val="00227B96"/>
    <w:rsid w:val="002554E2"/>
    <w:rsid w:val="00265E16"/>
    <w:rsid w:val="002B607D"/>
    <w:rsid w:val="002C4499"/>
    <w:rsid w:val="002F67D9"/>
    <w:rsid w:val="00300069"/>
    <w:rsid w:val="00365D26"/>
    <w:rsid w:val="00386FBB"/>
    <w:rsid w:val="003E61ED"/>
    <w:rsid w:val="00414FD2"/>
    <w:rsid w:val="00434916"/>
    <w:rsid w:val="004359FF"/>
    <w:rsid w:val="004A25F1"/>
    <w:rsid w:val="004D7DFE"/>
    <w:rsid w:val="004F10CC"/>
    <w:rsid w:val="004F149E"/>
    <w:rsid w:val="004F6429"/>
    <w:rsid w:val="00515AB6"/>
    <w:rsid w:val="0054402B"/>
    <w:rsid w:val="00551949"/>
    <w:rsid w:val="005B4950"/>
    <w:rsid w:val="005C7FC2"/>
    <w:rsid w:val="005D6514"/>
    <w:rsid w:val="005F5DD6"/>
    <w:rsid w:val="006148B9"/>
    <w:rsid w:val="00633795"/>
    <w:rsid w:val="00640004"/>
    <w:rsid w:val="0064128F"/>
    <w:rsid w:val="00641C23"/>
    <w:rsid w:val="006526ED"/>
    <w:rsid w:val="00661439"/>
    <w:rsid w:val="006739DF"/>
    <w:rsid w:val="006D34E0"/>
    <w:rsid w:val="00755D8E"/>
    <w:rsid w:val="00757CA7"/>
    <w:rsid w:val="00774DD3"/>
    <w:rsid w:val="007948B5"/>
    <w:rsid w:val="007A7FBD"/>
    <w:rsid w:val="007B31D4"/>
    <w:rsid w:val="007D74E6"/>
    <w:rsid w:val="007E275B"/>
    <w:rsid w:val="007E3F5C"/>
    <w:rsid w:val="007F0912"/>
    <w:rsid w:val="007F112D"/>
    <w:rsid w:val="00816825"/>
    <w:rsid w:val="00864933"/>
    <w:rsid w:val="00866991"/>
    <w:rsid w:val="009612D5"/>
    <w:rsid w:val="009B24FB"/>
    <w:rsid w:val="009B28A0"/>
    <w:rsid w:val="009B3465"/>
    <w:rsid w:val="00A347A5"/>
    <w:rsid w:val="00A3523D"/>
    <w:rsid w:val="00A51180"/>
    <w:rsid w:val="00A55F88"/>
    <w:rsid w:val="00A76F2B"/>
    <w:rsid w:val="00AD715C"/>
    <w:rsid w:val="00AD7505"/>
    <w:rsid w:val="00B16F15"/>
    <w:rsid w:val="00B4615E"/>
    <w:rsid w:val="00B62D56"/>
    <w:rsid w:val="00B93998"/>
    <w:rsid w:val="00B9405B"/>
    <w:rsid w:val="00C17F41"/>
    <w:rsid w:val="00C3203D"/>
    <w:rsid w:val="00CB2691"/>
    <w:rsid w:val="00CD3B33"/>
    <w:rsid w:val="00CE10A7"/>
    <w:rsid w:val="00CE2D4C"/>
    <w:rsid w:val="00CF2646"/>
    <w:rsid w:val="00D026B9"/>
    <w:rsid w:val="00D0773C"/>
    <w:rsid w:val="00D21531"/>
    <w:rsid w:val="00D21EDC"/>
    <w:rsid w:val="00D60F4C"/>
    <w:rsid w:val="00D85905"/>
    <w:rsid w:val="00D864E9"/>
    <w:rsid w:val="00DE77F9"/>
    <w:rsid w:val="00DF2498"/>
    <w:rsid w:val="00DF262B"/>
    <w:rsid w:val="00DF4AF5"/>
    <w:rsid w:val="00E26A8D"/>
    <w:rsid w:val="00E50640"/>
    <w:rsid w:val="00E5387E"/>
    <w:rsid w:val="00E92B26"/>
    <w:rsid w:val="00E94C03"/>
    <w:rsid w:val="00EB4AB2"/>
    <w:rsid w:val="00EC74B1"/>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F6713"/>
  <w15:docId w15:val="{05843280-E320-47BB-BE70-2DB19D7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NRS/NRS-386.html" TargetMode="External"/><Relationship Id="rId18" Type="http://schemas.openxmlformats.org/officeDocument/2006/relationships/hyperlink" Target="https://www.leg.state.nv.us/Session/78th2015/Bills/SB/SB200_E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state.nv.us/Register/2014Register/R069-14A.pdf" TargetMode="External"/><Relationship Id="rId7" Type="http://schemas.openxmlformats.org/officeDocument/2006/relationships/endnotes" Target="endnotes.xml"/><Relationship Id="rId12" Type="http://schemas.openxmlformats.org/officeDocument/2006/relationships/hyperlink" Target="http://www.doe.mass.edu/nmg/accessibility.html" TargetMode="External"/><Relationship Id="rId17" Type="http://schemas.openxmlformats.org/officeDocument/2006/relationships/hyperlink" Target="https://www.leg.state.nv.us/Session/78th2015/Bills/SB/SB390_E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eg.state.nv.us/Session/78th2015/Bills/SB/SB208_EN.pdf" TargetMode="External"/><Relationship Id="rId20" Type="http://schemas.openxmlformats.org/officeDocument/2006/relationships/hyperlink" Target="http://www.leg.state.nv.us/Register/2014Register/R036-14A.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MakingAccessibleDocument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state.nv.us/Session/78th2015/Bills/SB/SB460_EN.pdf" TargetMode="External"/><Relationship Id="rId23" Type="http://schemas.openxmlformats.org/officeDocument/2006/relationships/hyperlink" Target="http://www.leg.state.nv.us/Register/2014Register/R076-14A.pdf" TargetMode="External"/><Relationship Id="rId28" Type="http://schemas.openxmlformats.org/officeDocument/2006/relationships/hyperlink" Target="http://www.doe.nv.gov/Early_Learning_Development/" TargetMode="External"/><Relationship Id="rId10" Type="http://schemas.openxmlformats.org/officeDocument/2006/relationships/hyperlink" Target="http://shaunakelly.com/word/styles/stylesms.html" TargetMode="External"/><Relationship Id="rId19" Type="http://schemas.openxmlformats.org/officeDocument/2006/relationships/hyperlink" Target="https://www.leg.state.nv.us/NAC/NAC-38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Session/78th2015/Bills/SB/SB509_EN.pdf" TargetMode="External"/><Relationship Id="rId22" Type="http://schemas.openxmlformats.org/officeDocument/2006/relationships/hyperlink" Target="http://www.leg.state.nv.us/Register/2014Register/R075-14A.pdf" TargetMode="External"/><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E82C-D1A6-4CEE-9783-61EA4217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8717</Words>
  <Characters>49687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3</cp:revision>
  <cp:lastPrinted>2015-09-22T20:08:00Z</cp:lastPrinted>
  <dcterms:created xsi:type="dcterms:W3CDTF">2018-01-10T20:32:00Z</dcterms:created>
  <dcterms:modified xsi:type="dcterms:W3CDTF">2018-01-11T18:25:00Z</dcterms:modified>
</cp:coreProperties>
</file>