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6C5084" w:rsidP="00D0773C">
      <w:pPr>
        <w:pStyle w:val="Title"/>
        <w:rPr>
          <w:sz w:val="32"/>
        </w:rPr>
      </w:pPr>
      <w:r>
        <w:rPr>
          <w:sz w:val="32"/>
        </w:rPr>
        <w:t>2018</w:t>
      </w:r>
      <w:r w:rsidR="00D0773C"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Requesting to Operate Additional Campuses</w:t>
      </w:r>
    </w:p>
    <w:p w:rsidR="006C5084" w:rsidRDefault="00197DFB" w:rsidP="006C5084">
      <w:pPr>
        <w:pStyle w:val="Subtitle"/>
        <w:sectPr w:rsidR="006C5084" w:rsidSect="000830A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r>
        <w:t xml:space="preserve">Amendment Requests Due </w:t>
      </w:r>
      <w:r w:rsidR="000E2F8A">
        <w:t>October</w:t>
      </w:r>
      <w:r w:rsidR="006C5084">
        <w:t xml:space="preserve"> 1 - </w:t>
      </w:r>
      <w:r w:rsidR="000E2F8A">
        <w:t>October</w:t>
      </w:r>
      <w:r w:rsidR="006C5084">
        <w:t xml:space="preserve"> 15, 2018</w:t>
      </w:r>
      <w:r w:rsidR="00D0773C">
        <w:t xml:space="preserve"> </w:t>
      </w:r>
      <w:r w:rsidR="006C5084">
        <w:t>Instruction</w:t>
      </w:r>
    </w:p>
    <w:p w:rsidR="00D0773C" w:rsidRPr="00517B55" w:rsidRDefault="00D0773C" w:rsidP="006C5084">
      <w:pPr>
        <w:pStyle w:val="Subtitle"/>
        <w:jc w:val="left"/>
      </w:pP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 xml:space="preserve">parents, families, and the </w:t>
      </w:r>
      <w:proofErr w:type="gramStart"/>
      <w:r w:rsidR="00CE2D4C">
        <w:t>general public</w:t>
      </w:r>
      <w:proofErr w:type="gramEnd"/>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 xml:space="preserve">All headings must be in 11, 12, or </w:t>
      </w:r>
      <w:proofErr w:type="gramStart"/>
      <w:r w:rsidRPr="009612D5">
        <w:t>14 point</w:t>
      </w:r>
      <w:proofErr w:type="gramEnd"/>
      <w:r w:rsidRPr="009612D5">
        <w:t xml:space="preserve"> Cambria font.</w:t>
      </w:r>
    </w:p>
    <w:p w:rsidR="00D0773C" w:rsidRPr="009612D5" w:rsidRDefault="00D0773C" w:rsidP="00D0773C">
      <w:pPr>
        <w:pStyle w:val="ListBullet"/>
        <w:rPr>
          <w:b/>
        </w:rPr>
      </w:pPr>
      <w:r w:rsidRPr="009612D5">
        <w:t xml:space="preserve">Tables may be in either 11 or </w:t>
      </w:r>
      <w:proofErr w:type="gramStart"/>
      <w:r w:rsidRPr="009612D5">
        <w:t>10 point</w:t>
      </w:r>
      <w:proofErr w:type="gramEnd"/>
      <w:r w:rsidRPr="009612D5">
        <w:t xml:space="preserve">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3"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lastRenderedPageBreak/>
        <w:t xml:space="preserve">If a </w:t>
      </w:r>
      <w:proofErr w:type="gramStart"/>
      <w:r w:rsidRPr="009612D5">
        <w:t>particular question</w:t>
      </w:r>
      <w:proofErr w:type="gramEnd"/>
      <w:r w:rsidRPr="009612D5">
        <w:t xml:space="preserve">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Draft or Approved Minutes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w:t>
      </w:r>
      <w:r w:rsidRPr="005F5DD6">
        <w:rPr>
          <w:rFonts w:cstheme="majorHAnsi"/>
        </w:rPr>
        <w:lastRenderedPageBreak/>
        <w:t xml:space="preserve">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Pr="00980ED3" w:rsidRDefault="00D0773C" w:rsidP="00D0773C">
      <w:pPr>
        <w:pStyle w:val="ListNumber2"/>
        <w:numPr>
          <w:ilvl w:val="0"/>
          <w:numId w:val="9"/>
        </w:numPr>
      </w:pPr>
      <w:r w:rsidRPr="00980ED3">
        <w:t>Letters of Community Support/Partnership</w:t>
      </w:r>
      <w:r>
        <w:t xml:space="preserve"> (preferably PDF conversion but may be scanned to PDF)</w:t>
      </w:r>
    </w:p>
    <w:p w:rsidR="00D0773C" w:rsidRPr="00980ED3" w:rsidRDefault="00D0773C" w:rsidP="00D0773C">
      <w:pPr>
        <w:pStyle w:val="ListNumber2"/>
        <w:numPr>
          <w:ilvl w:val="0"/>
          <w:numId w:val="9"/>
        </w:numPr>
      </w:pPr>
      <w:r>
        <w:t>School and network l</w:t>
      </w:r>
      <w:r w:rsidRPr="00980ED3">
        <w:t>eadership team job descriptions</w:t>
      </w:r>
    </w:p>
    <w:p w:rsidR="00D0773C" w:rsidRPr="00980ED3" w:rsidRDefault="00D0773C" w:rsidP="00D0773C">
      <w:pPr>
        <w:pStyle w:val="ListNumber2"/>
        <w:numPr>
          <w:ilvl w:val="0"/>
          <w:numId w:val="9"/>
        </w:numPr>
      </w:pPr>
      <w:r w:rsidRPr="00980ED3">
        <w:t xml:space="preserve">Resumes and student achievement data for </w:t>
      </w:r>
      <w:r>
        <w:t xml:space="preserve">proposed </w:t>
      </w:r>
      <w:r w:rsidRPr="00980ED3">
        <w:t>school leader</w:t>
      </w:r>
      <w:r>
        <w:t xml:space="preserve"> (if available)</w:t>
      </w:r>
      <w:r w:rsidRPr="00980ED3">
        <w:t xml:space="preserve"> </w:t>
      </w:r>
    </w:p>
    <w:p w:rsidR="00D0773C" w:rsidRPr="00980ED3" w:rsidRDefault="00D0773C" w:rsidP="00D0773C">
      <w:pPr>
        <w:pStyle w:val="ListNumber2"/>
        <w:numPr>
          <w:ilvl w:val="0"/>
          <w:numId w:val="9"/>
        </w:numPr>
      </w:pPr>
      <w:r w:rsidRPr="00980ED3">
        <w:t>Competencies used for school leader selection</w:t>
      </w:r>
    </w:p>
    <w:p w:rsidR="00D0773C" w:rsidRPr="00980ED3" w:rsidRDefault="00D0773C" w:rsidP="00D0773C">
      <w:pPr>
        <w:pStyle w:val="ListNumber2"/>
        <w:numPr>
          <w:ilvl w:val="0"/>
          <w:numId w:val="9"/>
        </w:numPr>
      </w:pPr>
      <w:r w:rsidRPr="00980ED3">
        <w:t>Regional Dir</w:t>
      </w:r>
      <w:r>
        <w:t>ector resume or job description</w:t>
      </w:r>
    </w:p>
    <w:p w:rsidR="00D0773C" w:rsidRPr="00980ED3" w:rsidRDefault="00D0773C" w:rsidP="00D0773C">
      <w:pPr>
        <w:pStyle w:val="ListNumber2"/>
        <w:numPr>
          <w:ilvl w:val="0"/>
          <w:numId w:val="9"/>
        </w:numPr>
      </w:pPr>
      <w:proofErr w:type="spellStart"/>
      <w:r>
        <w:t>CMO</w:t>
      </w:r>
      <w:proofErr w:type="spellEnd"/>
      <w:r>
        <w:t>/</w:t>
      </w:r>
      <w:r w:rsidR="00101ECE">
        <w:t xml:space="preserve">Local </w:t>
      </w:r>
      <w:r w:rsidRPr="00980ED3">
        <w:t xml:space="preserve">Network organizational charts </w:t>
      </w:r>
    </w:p>
    <w:p w:rsidR="00D0773C" w:rsidRPr="00980ED3" w:rsidRDefault="00D0773C" w:rsidP="00D0773C">
      <w:pPr>
        <w:pStyle w:val="ListNumber2"/>
        <w:numPr>
          <w:ilvl w:val="0"/>
          <w:numId w:val="9"/>
        </w:numPr>
      </w:pPr>
      <w:r>
        <w:t xml:space="preserve">New </w:t>
      </w:r>
      <w:r w:rsidRPr="00980ED3">
        <w:t>Board Member Information Sheets</w:t>
      </w:r>
    </w:p>
    <w:p w:rsidR="00D0773C" w:rsidRPr="00980ED3" w:rsidRDefault="00D0773C" w:rsidP="00D0773C">
      <w:pPr>
        <w:pStyle w:val="ListNumber2"/>
        <w:numPr>
          <w:ilvl w:val="0"/>
          <w:numId w:val="9"/>
        </w:numPr>
      </w:pPr>
      <w:r w:rsidRPr="00980ED3">
        <w:t>Incubation Year Planning Table</w:t>
      </w:r>
    </w:p>
    <w:p w:rsidR="00D0773C" w:rsidRPr="00F04D41" w:rsidRDefault="00D0773C" w:rsidP="00D0773C">
      <w:pPr>
        <w:pStyle w:val="ListNumber2"/>
        <w:numPr>
          <w:ilvl w:val="0"/>
          <w:numId w:val="9"/>
        </w:numPr>
      </w:pPr>
      <w:r>
        <w:t>E</w:t>
      </w:r>
      <w:r w:rsidRPr="00980ED3">
        <w:t xml:space="preserve">MO </w:t>
      </w:r>
      <w:r>
        <w:t xml:space="preserve">agreement </w:t>
      </w:r>
      <w:r w:rsidRPr="00980ED3">
        <w:t xml:space="preserve">documentation </w:t>
      </w:r>
      <w:r w:rsidRPr="00386B0A">
        <w:rPr>
          <w:i/>
        </w:rPr>
        <w:t>(</w:t>
      </w:r>
      <w:r w:rsidRPr="00386B0A">
        <w:rPr>
          <w:i/>
          <w:iCs/>
        </w:rPr>
        <w:t xml:space="preserve">if </w:t>
      </w:r>
      <w:r>
        <w:rPr>
          <w:i/>
          <w:iCs/>
        </w:rPr>
        <w:t>school</w:t>
      </w:r>
      <w:r w:rsidRPr="00386B0A">
        <w:rPr>
          <w:i/>
          <w:iCs/>
        </w:rPr>
        <w:t xml:space="preserve"> will contract with a non-profit or for-profit EMO for additional services</w:t>
      </w:r>
      <w:r>
        <w:rPr>
          <w:i/>
          <w:iCs/>
        </w:rPr>
        <w:t xml:space="preserve"> or this expansion will result in additional payments to an existing EMO</w:t>
      </w:r>
      <w:r w:rsidRPr="00386B0A">
        <w:rPr>
          <w:i/>
        </w:rPr>
        <w:t>)</w:t>
      </w:r>
      <w:r>
        <w:rPr>
          <w:i/>
        </w:rPr>
        <w:t xml:space="preserve"> </w:t>
      </w:r>
      <w:r w:rsidRPr="00F1323D">
        <w:t>OR</w:t>
      </w:r>
      <w:r>
        <w:rPr>
          <w:i/>
        </w:rPr>
        <w:t xml:space="preserve"> </w:t>
      </w:r>
      <w:r>
        <w:t>an assurance that the school is not contracting with an EMO</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D0773C" w:rsidP="00D0773C">
      <w:pPr>
        <w:pStyle w:val="ListNumber2"/>
        <w:numPr>
          <w:ilvl w:val="0"/>
          <w:numId w:val="9"/>
        </w:numPr>
      </w:pPr>
      <w:r w:rsidRPr="00980ED3">
        <w:t xml:space="preserve">Financial Plan </w:t>
      </w:r>
    </w:p>
    <w:p w:rsidR="0054402B" w:rsidRDefault="00D0773C" w:rsidP="0054402B">
      <w:pPr>
        <w:pStyle w:val="ListNumber2"/>
        <w:numPr>
          <w:ilvl w:val="0"/>
          <w:numId w:val="9"/>
        </w:numPr>
      </w:pPr>
      <w:r>
        <w:t xml:space="preserve">Local </w:t>
      </w:r>
      <w:r w:rsidRPr="00980ED3">
        <w:t>Network</w:t>
      </w:r>
      <w:r>
        <w:t xml:space="preserve"> Budget</w:t>
      </w:r>
    </w:p>
    <w:p w:rsidR="0054402B" w:rsidRDefault="00101ECE" w:rsidP="0054402B">
      <w:pPr>
        <w:pStyle w:val="ListNumber2"/>
        <w:numPr>
          <w:ilvl w:val="0"/>
          <w:numId w:val="9"/>
        </w:numPr>
      </w:pPr>
      <w:r>
        <w:t xml:space="preserve">For schools which replicate an EMO or </w:t>
      </w:r>
      <w:proofErr w:type="spellStart"/>
      <w:r>
        <w:t>CMO</w:t>
      </w:r>
      <w:proofErr w:type="spellEnd"/>
      <w:r>
        <w:t xml:space="preserve"> model from another state which do not yet have Nevada performance data:  school performance data sheet and data from network’s internal </w:t>
      </w:r>
      <w:r>
        <w:lastRenderedPageBreak/>
        <w:t xml:space="preserve">assessments demonstrating that the Nevada school is performing at a level </w:t>
      </w:r>
      <w:proofErr w:type="gramStart"/>
      <w:r>
        <w:t>similar to</w:t>
      </w:r>
      <w:proofErr w:type="gramEnd"/>
      <w:r>
        <w:t xml:space="preserve"> schools in other geographies</w:t>
      </w:r>
      <w:r w:rsidR="0054402B">
        <w:t xml:space="preserve">.  Please also provide historical financial documents for the entity </w:t>
      </w:r>
      <w:r w:rsidR="0054402B" w:rsidRPr="00B4615E">
        <w:t xml:space="preserve">including audited financial records for the </w:t>
      </w:r>
      <w:r w:rsidR="0054402B">
        <w:t>entity</w:t>
      </w:r>
      <w:r w:rsidR="0054402B" w:rsidRPr="00B4615E">
        <w:t xml:space="preserve"> and, if any of the schools operated by the </w:t>
      </w:r>
      <w:r w:rsidR="0054402B">
        <w:t>management organization</w:t>
      </w:r>
      <w:r w:rsidR="0054402B" w:rsidRPr="00B4615E">
        <w:t xml:space="preserve"> are technically separate entities, audited</w:t>
      </w:r>
      <w:r w:rsidR="0054402B">
        <w:t xml:space="preserve"> financials for each such school as well as any other campus by campus financial evaluations conducted by charter school authorizers.  At least three years of school financial audits are required for any school operating for three years or longer.  This may be provided in the format of your choosing. </w:t>
      </w:r>
    </w:p>
    <w:p w:rsidR="00101ECE" w:rsidRDefault="0054402B" w:rsidP="006C5084">
      <w:pPr>
        <w:pStyle w:val="ListNumber2"/>
        <w:numPr>
          <w:ilvl w:val="0"/>
          <w:numId w:val="9"/>
        </w:numPr>
      </w:pPr>
      <w:r>
        <w:t>School Data Worksheet</w:t>
      </w:r>
    </w:p>
    <w:p w:rsidR="00D0773C" w:rsidRPr="00980ED3" w:rsidRDefault="00D0773C" w:rsidP="00D0773C">
      <w:pPr>
        <w:pStyle w:val="ListBullet"/>
      </w:pPr>
      <w:r w:rsidRPr="00980ED3">
        <w:t>When submitting resumes and biographies</w:t>
      </w:r>
      <w:r>
        <w:t xml:space="preserve"> of proposed new board members and staff</w:t>
      </w:r>
      <w:r w:rsidRPr="00980ED3">
        <w:t>, label each document with the individual’s affiliation with the proposed school (board member, principal, teacher, etc.)</w:t>
      </w:r>
      <w:r>
        <w:t xml:space="preserve"> and combine the files into a single </w:t>
      </w:r>
      <w:r w:rsidR="00CE2D4C">
        <w:t xml:space="preserve">converted </w:t>
      </w:r>
      <w:r>
        <w:t xml:space="preserve">PDF document.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w:t>
      </w:r>
      <w:proofErr w:type="spellStart"/>
      <w:r>
        <w:t>SPCSA</w:t>
      </w:r>
      <w:proofErr w:type="spellEnd"/>
      <w:r>
        <w:t xml:space="preserve">, at its sole discretion, requests additional information or the </w:t>
      </w:r>
      <w:proofErr w:type="spellStart"/>
      <w:r>
        <w:t>SPCSA</w:t>
      </w:r>
      <w:proofErr w:type="spellEnd"/>
      <w:r>
        <w:t xml:space="preserve"> board votes to reject the request and the applicant chooses to resubmit a revised request </w:t>
      </w:r>
      <w:proofErr w:type="gramStart"/>
      <w:r>
        <w:t>at a later date</w:t>
      </w:r>
      <w:proofErr w:type="gramEnd"/>
      <w:r>
        <w:t>.</w:t>
      </w:r>
    </w:p>
    <w:p w:rsidR="00D0773C" w:rsidRDefault="00D0773C" w:rsidP="00D0773C">
      <w:pPr>
        <w:pStyle w:val="ListBullet"/>
      </w:pPr>
      <w:r>
        <w:t xml:space="preserve">Schools are strongly encouraged to maintain final Microsoft Word versions of all written materials.  </w:t>
      </w:r>
      <w:proofErr w:type="gramStart"/>
      <w:r>
        <w:t>In the event that</w:t>
      </w:r>
      <w:proofErr w:type="gramEnd"/>
      <w:r>
        <w:t xml:space="preserve">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 xml:space="preserve">Applicants are reminded that all requests for facilities or enrollment expansion amendments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w:t>
      </w:r>
      <w:proofErr w:type="spellStart"/>
      <w:r>
        <w:t>SPCSA</w:t>
      </w:r>
      <w:proofErr w:type="spellEnd"/>
      <w:r>
        <w:t xml:space="preserve"> strongly encourages applicants to consult the Accessibility Guidance offered by our peer authorizer, the Massachusetts Department of Elementary and Secondary Education:  </w:t>
      </w:r>
      <w:hyperlink r:id="rId14" w:history="1">
        <w:r w:rsidRPr="00C95684">
          <w:rPr>
            <w:rStyle w:val="Hyperlink"/>
            <w:rFonts w:eastAsia="Calibri" w:cs="Times New Roman"/>
          </w:rPr>
          <w:t>http://www.doe.mass.edu/nmg/MakingAccessibleDocuments.pdf</w:t>
        </w:r>
      </w:hyperlink>
      <w:r>
        <w:t xml:space="preserve"> and </w:t>
      </w:r>
      <w:hyperlink r:id="rId15"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Default="00D0773C" w:rsidP="00D0773C">
      <w:pPr>
        <w:pStyle w:val="Heading7"/>
      </w:pPr>
      <w:r>
        <w:t>Eligibility Requirements</w:t>
      </w:r>
    </w:p>
    <w:p w:rsidR="00D0773C" w:rsidRDefault="00D0773C" w:rsidP="00D0773C">
      <w:pPr>
        <w:pStyle w:val="ListNumber2"/>
        <w:numPr>
          <w:ilvl w:val="0"/>
          <w:numId w:val="0"/>
        </w:numPr>
        <w:ind w:left="360"/>
        <w:jc w:val="both"/>
      </w:pPr>
      <w:r>
        <w:t>To be eligible to submit an expansion amendment in the</w:t>
      </w:r>
      <w:r w:rsidRPr="00980ED3">
        <w:t xml:space="preserve"> </w:t>
      </w:r>
      <w:r w:rsidR="000E2F8A">
        <w:t>Fall</w:t>
      </w:r>
      <w:r w:rsidR="006C5084">
        <w:t xml:space="preserve"> 2018</w:t>
      </w:r>
      <w:r>
        <w:t xml:space="preserve"> expansion amendment </w:t>
      </w:r>
      <w:r w:rsidRPr="00980ED3">
        <w:t xml:space="preserve">cycle, </w:t>
      </w:r>
      <w:r>
        <w:t>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w:t>
      </w:r>
      <w:r>
        <w:lastRenderedPageBreak/>
        <w:t>percent</w:t>
      </w:r>
      <w:r w:rsidR="00C17F41">
        <w:t>; and schools rated at the approaches, unsatisfactory, or critical level on the Authority Performance Framework either in aggregate or at the elementary, middle, or high school level</w:t>
      </w:r>
      <w:r>
        <w:t xml:space="preserve">.  </w:t>
      </w:r>
    </w:p>
    <w:p w:rsidR="00D0773C" w:rsidRDefault="00D0773C" w:rsidP="00D0773C">
      <w:pPr>
        <w:pStyle w:val="ListNumber2"/>
        <w:numPr>
          <w:ilvl w:val="0"/>
          <w:numId w:val="0"/>
        </w:numPr>
        <w:ind w:left="360"/>
        <w:jc w:val="both"/>
      </w:pPr>
    </w:p>
    <w:p w:rsidR="00101ECE" w:rsidRDefault="00D0773C" w:rsidP="00D85905">
      <w:pPr>
        <w:pStyle w:val="ListNumber2"/>
        <w:numPr>
          <w:ilvl w:val="0"/>
          <w:numId w:val="0"/>
        </w:numPr>
        <w:ind w:left="360"/>
        <w:jc w:val="both"/>
        <w:rPr>
          <w:caps/>
        </w:rPr>
      </w:pPr>
      <w:r>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w:t>
      </w:r>
      <w:r w:rsidR="00101ECE">
        <w:t>operator</w:t>
      </w:r>
      <w:r>
        <w:t xml:space="preserve"> applied as a </w:t>
      </w:r>
      <w:proofErr w:type="spellStart"/>
      <w:r>
        <w:t>CMO</w:t>
      </w:r>
      <w:proofErr w:type="spellEnd"/>
      <w:r>
        <w:t xml:space="preserve"> applicant and has replicated a high performing charter school model from another state.  In such cases, the school will be required to submit updated academic, financial, and organizational performance data in all three domains from the replicated EMO school or </w:t>
      </w:r>
      <w:proofErr w:type="spellStart"/>
      <w:r>
        <w:t>CMO</w:t>
      </w:r>
      <w:proofErr w:type="spellEnd"/>
      <w:r>
        <w:t xml:space="preserve"> school network.  Such schools are also encouraged to submit, rigorous, objectively verifiable internal assessment data which demonstrates that the Nevada-based charter school is making progress </w:t>
      </w:r>
      <w:proofErr w:type="gramStart"/>
      <w:r>
        <w:t>similar to</w:t>
      </w:r>
      <w:proofErr w:type="gramEnd"/>
      <w:r>
        <w:t xml:space="preserve"> that of the schools in other states</w:t>
      </w:r>
      <w:r w:rsidR="00D85905">
        <w:t xml:space="preserve"> with similarly rigorous academic standards and statewide assessment systems and evaluative criteria</w:t>
      </w:r>
      <w:r>
        <w:t>.</w:t>
      </w:r>
      <w:r w:rsidR="00D85905">
        <w:t xml:space="preserve">  Such non-Nevada schools must be continuing to meet the academic, financial, and organizational performance targets which made them eligible for replication in Nevada for the Authority to consider utilizing their results as a proxy for the performance of a Nevada replication school utilizing the same model.</w:t>
      </w:r>
      <w:r>
        <w:t xml:space="preserve">  </w:t>
      </w:r>
      <w:r w:rsidR="00D85905">
        <w:t>It is also important to note that the Authority will only favorably consider internal assessment results for Nevada campuses which meet or exceed those of schools utilizing the same model in such states.  Put simply, such data must, in the Authority’s sole discretion, support the finding that the Nevada replication school is on track to perform as well or better than the replicated school on a rigorous, statewide assessment.</w:t>
      </w:r>
      <w:r w:rsidR="00CE2D4C">
        <w:t xml:space="preserve"> </w:t>
      </w:r>
      <w:r w:rsidR="00866991">
        <w:t xml:space="preserve"> </w:t>
      </w:r>
      <w:proofErr w:type="gramStart"/>
      <w:r w:rsidR="00866991">
        <w:t>In the event that</w:t>
      </w:r>
      <w:proofErr w:type="gramEnd"/>
      <w:r w:rsidR="00866991">
        <w:t xml:space="preserve">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rsidR="00D85905" w:rsidRPr="00D85905" w:rsidRDefault="00D85905" w:rsidP="00D85905">
      <w:pPr>
        <w:pStyle w:val="ListNumber2"/>
        <w:numPr>
          <w:ilvl w:val="0"/>
          <w:numId w:val="0"/>
        </w:numPr>
        <w:ind w:left="360"/>
        <w:jc w:val="both"/>
        <w:rPr>
          <w:caps/>
        </w:rPr>
      </w:pPr>
    </w:p>
    <w:p w:rsidR="00D0773C" w:rsidRDefault="00D0773C" w:rsidP="00101ECE">
      <w:pPr>
        <w:pStyle w:val="ListNumber2"/>
        <w:numPr>
          <w:ilvl w:val="0"/>
          <w:numId w:val="0"/>
        </w:numPr>
        <w:ind w:left="360"/>
        <w:jc w:val="both"/>
      </w:pPr>
      <w:r>
        <w:t>Schools are advised that fiscal or organizational issues which are discovered during the review process, including issues related to</w:t>
      </w:r>
      <w:r w:rsidR="00227B96">
        <w:t xml:space="preserve">, </w:t>
      </w:r>
      <w:r w:rsidR="00D85905">
        <w:t>raised in</w:t>
      </w:r>
      <w:r w:rsidR="00227B96">
        <w:t>, or uncovered during a review of</w:t>
      </w:r>
      <w:r>
        <w:t xml:space="preserve"> the annual independent audit which </w:t>
      </w:r>
      <w:r w:rsidR="00227B96">
        <w:t>was</w:t>
      </w:r>
      <w:r>
        <w:t xml:space="preserve"> due to the Authority on December 1, 2015, will result in denial of the expansion amendment request</w:t>
      </w:r>
      <w:r w:rsidR="00D85905">
        <w:t>.</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0E2F8A">
        <w:rPr>
          <w:b/>
        </w:rPr>
        <w:t>October</w:t>
      </w:r>
      <w:r>
        <w:rPr>
          <w:b/>
        </w:rPr>
        <w:t xml:space="preserve"> 1</w:t>
      </w:r>
      <w:r w:rsidR="00755D8E">
        <w:rPr>
          <w:b/>
        </w:rPr>
        <w:t xml:space="preserve">, </w:t>
      </w:r>
      <w:r w:rsidR="006C5084">
        <w:rPr>
          <w:b/>
        </w:rPr>
        <w:t>2018</w:t>
      </w:r>
      <w:r w:rsidR="00197DFB">
        <w:rPr>
          <w:b/>
        </w:rPr>
        <w:t xml:space="preserve"> and </w:t>
      </w:r>
      <w:r w:rsidR="000E2F8A">
        <w:rPr>
          <w:b/>
        </w:rPr>
        <w:t>October</w:t>
      </w:r>
      <w:r w:rsidR="006C5084">
        <w:rPr>
          <w:b/>
        </w:rPr>
        <w:t xml:space="preserve"> 15, 2018</w:t>
      </w:r>
    </w:p>
    <w:p w:rsidR="00D0773C" w:rsidRPr="00016115" w:rsidRDefault="00D0773C" w:rsidP="00D0773C">
      <w:pPr>
        <w:pStyle w:val="ListNumber2"/>
      </w:pPr>
      <w:proofErr w:type="gramStart"/>
      <w:r w:rsidRPr="00016115">
        <w:t>In order to</w:t>
      </w:r>
      <w:proofErr w:type="gramEnd"/>
      <w:r w:rsidRPr="00016115">
        <w:t xml:space="preserve">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t xml:space="preserve">A local copy of Adobe </w:t>
      </w:r>
      <w:r>
        <w:t xml:space="preserve">Acrobat Standard or Professional or a </w:t>
      </w:r>
      <w:proofErr w:type="gramStart"/>
      <w:r>
        <w:t>third party</w:t>
      </w:r>
      <w:proofErr w:type="gramEnd"/>
      <w:r>
        <w:t xml:space="preserve">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lastRenderedPageBreak/>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w:t>
      </w:r>
      <w:r w:rsidR="005309BC">
        <w:t xml:space="preserve">between </w:t>
      </w:r>
      <w:r w:rsidR="000E2F8A">
        <w:t>October</w:t>
      </w:r>
      <w:r w:rsidR="005309BC">
        <w:t xml:space="preserve"> 1-</w:t>
      </w:r>
      <w:r>
        <w:t xml:space="preserve"> </w:t>
      </w:r>
      <w:r w:rsidR="000E2F8A">
        <w:t>October</w:t>
      </w:r>
      <w:r w:rsidR="005309BC">
        <w:t xml:space="preserve"> 15, 2018</w:t>
      </w:r>
      <w:r>
        <w:t>. Once the request is submitted, schools will be unable to access, edit, or revise the documents</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386.490 et seq. contains the vast majority of law pertaining to charter schools:  </w:t>
      </w:r>
      <w:hyperlink r:id="rId16"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 xml:space="preserve">During the 2015 legislative session, the state adopted </w:t>
      </w:r>
      <w:proofErr w:type="gramStart"/>
      <w:r>
        <w:rPr>
          <w:rFonts w:eastAsia="Times New Roman"/>
        </w:rPr>
        <w:t>a number of</w:t>
      </w:r>
      <w:proofErr w:type="gramEnd"/>
      <w:r>
        <w:rPr>
          <w:rFonts w:eastAsia="Times New Roman"/>
        </w:rPr>
        <w:t xml:space="preserve">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7"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8"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9"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20"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lastRenderedPageBreak/>
        <w:t xml:space="preserve">SB200: Permits but does not require charter schools on military bases to give admissions preference to students of personnel residing on or employed by the military base:  </w:t>
      </w:r>
      <w:hyperlink r:id="rId21"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2"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w:t>
      </w:r>
      <w:proofErr w:type="gramStart"/>
      <w:r>
        <w:t>a number of</w:t>
      </w:r>
      <w:proofErr w:type="gramEnd"/>
      <w:r>
        <w:t xml:space="preserve"> changes to the NAC regarding charter schools during the 2014 interim.  Most of these modifications reflect the creation of the </w:t>
      </w:r>
      <w:proofErr w:type="spellStart"/>
      <w:r>
        <w:t>SPCSA</w:t>
      </w:r>
      <w:proofErr w:type="spellEnd"/>
      <w:r>
        <w:t xml:space="preserve">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3"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4"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5"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6"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the winter of </w:t>
      </w:r>
      <w:r w:rsidR="00DD1A3E">
        <w:t>2017</w:t>
      </w:r>
      <w:r>
        <w:t xml:space="preserve">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w:t>
      </w:r>
      <w:proofErr w:type="spellStart"/>
      <w:r>
        <w:t>SPCSA</w:t>
      </w:r>
      <w:proofErr w:type="spellEnd"/>
      <w:r>
        <w:t xml:space="preserve"> have undergone dramatic changes in the past four years </w:t>
      </w:r>
      <w:proofErr w:type="gramStart"/>
      <w:r>
        <w:t>as a result of</w:t>
      </w:r>
      <w:proofErr w:type="gramEnd"/>
      <w:r>
        <w:t xml:space="preserve">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proofErr w:type="gramStart"/>
      <w:r>
        <w:t>In light of</w:t>
      </w:r>
      <w:proofErr w:type="gramEnd"/>
      <w:r>
        <w:t xml:space="preserve">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w:t>
      </w:r>
      <w:proofErr w:type="spellStart"/>
      <w:r>
        <w:t>SPCSA</w:t>
      </w:r>
      <w:proofErr w:type="spellEnd"/>
      <w:r>
        <w:t xml:space="preserve"> website.  </w:t>
      </w:r>
    </w:p>
    <w:p w:rsidR="00D0773C" w:rsidRPr="005F5DD6" w:rsidRDefault="00D0773C" w:rsidP="00D0773C">
      <w:pPr>
        <w:pStyle w:val="BodyText"/>
      </w:pPr>
      <w:r>
        <w:lastRenderedPageBreak/>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w:t>
      </w:r>
      <w:proofErr w:type="spellStart"/>
      <w:r w:rsidR="00F402CA">
        <w:t>CMOs</w:t>
      </w:r>
      <w:proofErr w:type="spellEnd"/>
      <w:r w:rsidR="00F402CA">
        <w:t xml:space="preserve">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w:t>
      </w:r>
      <w:proofErr w:type="spellStart"/>
      <w:r w:rsidRPr="005F5DD6">
        <w:t>CMOs</w:t>
      </w:r>
      <w:proofErr w:type="spellEnd"/>
      <w:r w:rsidRPr="005F5DD6">
        <w:t xml:space="preserve">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Heading7"/>
      </w:pPr>
      <w:r>
        <w:t xml:space="preserve">Overview of the </w:t>
      </w:r>
      <w:r w:rsidR="000E2F8A">
        <w:t>Fall</w:t>
      </w:r>
      <w:r>
        <w:t xml:space="preserve"> </w:t>
      </w:r>
      <w:r w:rsidR="006C5084">
        <w:t>2018</w:t>
      </w:r>
      <w:r>
        <w:t xml:space="preserve"> Expansion Amendment Cycle</w:t>
      </w:r>
    </w:p>
    <w:p w:rsidR="00D0773C" w:rsidRDefault="00D0773C" w:rsidP="00D0773C">
      <w:pPr>
        <w:pStyle w:val="BodyText"/>
      </w:pPr>
      <w:r>
        <w:t xml:space="preserve">With the </w:t>
      </w:r>
      <w:r w:rsidR="000E2F8A">
        <w:t>Fall</w:t>
      </w:r>
      <w:r>
        <w:t xml:space="preserve"> </w:t>
      </w:r>
      <w:r w:rsidR="006C5084">
        <w:t>2018</w:t>
      </w:r>
      <w:r>
        <w:t xml:space="preserve"> charter expansion amendment cycle, the State Public Charter School Authority has adopted a format which features questions focused on the </w:t>
      </w:r>
      <w:proofErr w:type="gramStart"/>
      <w:r>
        <w:t>particular academic</w:t>
      </w:r>
      <w:proofErr w:type="gramEnd"/>
      <w:r>
        <w:t xml:space="preserve">, financial, organizational, and governance opportunities and challenges associated with multi-site operation.  </w:t>
      </w:r>
    </w:p>
    <w:p w:rsidR="00D0773C" w:rsidRDefault="00D0773C" w:rsidP="00D0773C">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rsidR="006C5084" w:rsidRDefault="00D0773C" w:rsidP="00D0773C">
      <w:pPr>
        <w:sectPr w:rsidR="006C5084" w:rsidSect="000830A0">
          <w:pgSz w:w="12240" w:h="15840"/>
          <w:pgMar w:top="1440" w:right="1440" w:bottom="1440" w:left="1440" w:header="720" w:footer="720" w:gutter="0"/>
          <w:cols w:space="720"/>
          <w:docGrid w:linePitch="360"/>
        </w:sectPr>
      </w:pPr>
      <w:r>
        <w:t xml:space="preserve">The </w:t>
      </w:r>
      <w:r w:rsidR="005F5DD6">
        <w:t>expansion request</w:t>
      </w:r>
      <w:r>
        <w:t xml:space="preserve"> is evaluated based on the strength of the plan in each of those domains, while applicants are evaluated based on their </w:t>
      </w:r>
      <w:r w:rsidRPr="00EF3794">
        <w:rPr>
          <w:rStyle w:val="IntenseEmphasis"/>
          <w:b/>
        </w:rPr>
        <w:t>capacity</w:t>
      </w:r>
      <w:r>
        <w:t xml:space="preserve"> to execute the program they’ve proposed both based on the coherence, thoroughness, and thoughtfulness of each element of the application and on the data gathered during both the </w:t>
      </w:r>
      <w:r w:rsidR="00757CA7">
        <w:t xml:space="preserve">(discretionary) </w:t>
      </w:r>
      <w:r>
        <w:t>capacity interview process and background research and due diligence on both proposed members of the</w:t>
      </w:r>
      <w:r w:rsidR="00757CA7">
        <w:t xml:space="preserve"> expanded</w:t>
      </w:r>
      <w:r>
        <w:t xml:space="preserve"> governing board and proposed staff members.  </w:t>
      </w:r>
      <w:r w:rsidR="005F5DD6">
        <w:t xml:space="preserve"> </w:t>
      </w:r>
      <w:r>
        <w:t xml:space="preserve">Successful </w:t>
      </w:r>
      <w:r w:rsidR="00757CA7">
        <w:t xml:space="preserve">requests </w:t>
      </w:r>
      <w:r>
        <w:t xml:space="preserve">will share many of the same characteristics.  </w:t>
      </w:r>
    </w:p>
    <w:p w:rsidR="00D0773C" w:rsidRDefault="00D0773C" w:rsidP="00D0773C"/>
    <w:p w:rsidR="00D0773C" w:rsidRDefault="00D0773C" w:rsidP="00D0773C">
      <w:pPr>
        <w:pStyle w:val="Heading7"/>
      </w:pPr>
      <w:r>
        <w:t>Successful Amendment Requests Will Demonstrate…</w:t>
      </w:r>
    </w:p>
    <w:tbl>
      <w:tblPr>
        <w:tblStyle w:val="TableGrid"/>
        <w:tblW w:w="0" w:type="auto"/>
        <w:tblLook w:val="04A0" w:firstRow="1" w:lastRow="0" w:firstColumn="1" w:lastColumn="0" w:noHBand="0" w:noVBand="1"/>
      </w:tblPr>
      <w:tblGrid>
        <w:gridCol w:w="1902"/>
        <w:gridCol w:w="7448"/>
      </w:tblGrid>
      <w:tr w:rsidR="00D0773C" w:rsidRPr="0082521D" w:rsidTr="000830A0">
        <w:tc>
          <w:tcPr>
            <w:tcW w:w="1915" w:type="dxa"/>
            <w:shd w:val="clear" w:color="auto" w:fill="FFFFFF" w:themeFill="background1"/>
          </w:tcPr>
          <w:p w:rsidR="00D0773C" w:rsidRPr="001A6695" w:rsidRDefault="00D0773C" w:rsidP="000830A0">
            <w:pPr>
              <w:pStyle w:val="BodyText"/>
              <w:rPr>
                <w:b/>
                <w:sz w:val="16"/>
              </w:rPr>
            </w:pPr>
            <w:r>
              <w:rPr>
                <w:b/>
                <w:sz w:val="16"/>
              </w:rPr>
              <w:t>Domain</w:t>
            </w:r>
          </w:p>
        </w:tc>
        <w:tc>
          <w:tcPr>
            <w:tcW w:w="7553" w:type="dxa"/>
          </w:tcPr>
          <w:p w:rsidR="00D0773C" w:rsidRPr="001A6695" w:rsidRDefault="00D0773C" w:rsidP="000830A0">
            <w:pPr>
              <w:pStyle w:val="BodyText"/>
              <w:rPr>
                <w:b/>
                <w:sz w:val="16"/>
              </w:rPr>
            </w:pPr>
            <w:r>
              <w:rPr>
                <w:b/>
                <w:sz w:val="16"/>
              </w:rPr>
              <w:t>Criteria</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Governance</w:t>
            </w:r>
          </w:p>
        </w:tc>
        <w:tc>
          <w:tcPr>
            <w:tcW w:w="7553" w:type="dxa"/>
          </w:tcPr>
          <w:p w:rsidR="00D0773C" w:rsidRPr="0082521D" w:rsidRDefault="00D0773C" w:rsidP="000830A0">
            <w:pPr>
              <w:pStyle w:val="BodyText"/>
              <w:rPr>
                <w:sz w:val="16"/>
              </w:rPr>
            </w:pPr>
            <w:r w:rsidRPr="0082521D">
              <w:rPr>
                <w:sz w:val="16"/>
              </w:rPr>
              <w:t xml:space="preserve">Strong Governing Team </w:t>
            </w:r>
            <w:proofErr w:type="gramStart"/>
            <w:r w:rsidR="00641C23">
              <w:rPr>
                <w:sz w:val="16"/>
              </w:rPr>
              <w:t>which</w:t>
            </w:r>
            <w:proofErr w:type="gramEnd"/>
            <w:r w:rsidR="00641C23">
              <w:rPr>
                <w:sz w:val="16"/>
              </w:rPr>
              <w:t xml:space="preserve"> Significantly Exceeds Statutory Minimum Criteria </w:t>
            </w:r>
            <w:r w:rsidRPr="0082521D">
              <w:rPr>
                <w:sz w:val="16"/>
              </w:rPr>
              <w:t>with Proven Track Record of Transparently and Accountably Governing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Leadership</w:t>
            </w:r>
          </w:p>
        </w:tc>
        <w:tc>
          <w:tcPr>
            <w:tcW w:w="7553" w:type="dxa"/>
          </w:tcPr>
          <w:p w:rsidR="00D0773C" w:rsidRPr="0082521D" w:rsidRDefault="00D0773C" w:rsidP="000830A0">
            <w:pPr>
              <w:pStyle w:val="BodyText"/>
              <w:rPr>
                <w:sz w:val="16"/>
              </w:rPr>
            </w:pPr>
            <w:r w:rsidRPr="0082521D">
              <w:rPr>
                <w:sz w:val="16"/>
              </w:rPr>
              <w:t>School and Network Leaders with Exemplary Track Record of Academic and Operating Results with Similar Model/Population</w:t>
            </w:r>
          </w:p>
          <w:p w:rsidR="00D0773C" w:rsidRPr="0082521D" w:rsidRDefault="00D0773C" w:rsidP="000830A0">
            <w:pPr>
              <w:pStyle w:val="BodyText"/>
              <w:rPr>
                <w:sz w:val="16"/>
              </w:rPr>
            </w:pPr>
            <w:r>
              <w:rPr>
                <w:sz w:val="16"/>
              </w:rPr>
              <w:t>Strong Operating Team with</w:t>
            </w:r>
            <w:r w:rsidR="00641C23">
              <w:rPr>
                <w:sz w:val="16"/>
              </w:rPr>
              <w:t xml:space="preserve"> Proven</w:t>
            </w:r>
            <w:r>
              <w:rPr>
                <w:sz w:val="16"/>
              </w:rPr>
              <w:t xml:space="preserve"> Track Record of Transparently and Accountably Operating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Academic Accountability</w:t>
            </w:r>
          </w:p>
        </w:tc>
        <w:tc>
          <w:tcPr>
            <w:tcW w:w="7553" w:type="dxa"/>
          </w:tcPr>
          <w:p w:rsidR="00D0773C" w:rsidRPr="0082521D" w:rsidRDefault="00D0773C" w:rsidP="000830A0">
            <w:pPr>
              <w:pStyle w:val="BodyText"/>
              <w:rPr>
                <w:sz w:val="16"/>
              </w:rPr>
            </w:pPr>
            <w:r w:rsidRPr="0082521D">
              <w:rPr>
                <w:sz w:val="16"/>
              </w:rPr>
              <w:t xml:space="preserve">Proven School Model With </w:t>
            </w:r>
            <w:r w:rsidR="00641C23">
              <w:rPr>
                <w:sz w:val="16"/>
              </w:rPr>
              <w:t xml:space="preserve">Proven </w:t>
            </w:r>
            <w:r w:rsidRPr="0082521D">
              <w:rPr>
                <w:sz w:val="16"/>
              </w:rPr>
              <w:t xml:space="preserve">Track Record </w:t>
            </w:r>
            <w:proofErr w:type="gramStart"/>
            <w:r w:rsidRPr="0082521D">
              <w:rPr>
                <w:sz w:val="16"/>
              </w:rPr>
              <w:t>of  Producing</w:t>
            </w:r>
            <w:proofErr w:type="gramEnd"/>
            <w:r w:rsidRPr="0082521D">
              <w:rPr>
                <w:sz w:val="16"/>
              </w:rPr>
              <w:t xml:space="preserve"> 4/5 Star Results with Target Population</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Fiscal Accountability</w:t>
            </w:r>
          </w:p>
        </w:tc>
        <w:tc>
          <w:tcPr>
            <w:tcW w:w="7553" w:type="dxa"/>
          </w:tcPr>
          <w:p w:rsidR="00D0773C" w:rsidRPr="0082521D" w:rsidRDefault="00D0773C" w:rsidP="000830A0">
            <w:pPr>
              <w:pStyle w:val="BodyText"/>
              <w:rPr>
                <w:sz w:val="16"/>
              </w:rPr>
            </w:pPr>
            <w:r w:rsidRPr="0082521D">
              <w:rPr>
                <w:sz w:val="16"/>
              </w:rPr>
              <w:t xml:space="preserve">Strong </w:t>
            </w:r>
            <w:r>
              <w:rPr>
                <w:sz w:val="16"/>
              </w:rPr>
              <w:t xml:space="preserve">School and Network </w:t>
            </w:r>
            <w:r w:rsidRPr="0082521D">
              <w:rPr>
                <w:sz w:val="16"/>
              </w:rPr>
              <w:t xml:space="preserve">Financial Model </w:t>
            </w:r>
            <w:proofErr w:type="gramStart"/>
            <w:r w:rsidRPr="0082521D">
              <w:rPr>
                <w:sz w:val="16"/>
              </w:rPr>
              <w:t>With</w:t>
            </w:r>
            <w:proofErr w:type="gramEnd"/>
            <w:r w:rsidR="00641C23">
              <w:rPr>
                <w:sz w:val="16"/>
              </w:rPr>
              <w:t xml:space="preserve"> Proven</w:t>
            </w:r>
            <w:r w:rsidRPr="0082521D">
              <w:rPr>
                <w:sz w:val="16"/>
              </w:rPr>
              <w:t xml:space="preserve"> Track Record of Increasing Annual Fund Balances</w:t>
            </w:r>
            <w:r w:rsidR="00641C23">
              <w:rPr>
                <w:rStyle w:val="FootnoteReference"/>
                <w:sz w:val="16"/>
              </w:rPr>
              <w:footnoteReference w:id="1"/>
            </w:r>
          </w:p>
          <w:p w:rsidR="00D0773C" w:rsidRDefault="00D0773C" w:rsidP="000830A0">
            <w:pPr>
              <w:pStyle w:val="BodyText"/>
              <w:rPr>
                <w:sz w:val="16"/>
              </w:rPr>
            </w:pPr>
            <w:r>
              <w:rPr>
                <w:sz w:val="16"/>
              </w:rPr>
              <w:t>Track Record of Clean Audits</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Business Relationships</w:t>
            </w:r>
          </w:p>
        </w:tc>
        <w:tc>
          <w:tcPr>
            <w:tcW w:w="7553" w:type="dxa"/>
          </w:tcPr>
          <w:p w:rsidR="00D0773C" w:rsidRPr="0082521D" w:rsidRDefault="00D0773C" w:rsidP="000830A0">
            <w:pPr>
              <w:pStyle w:val="BodyText"/>
              <w:rPr>
                <w:sz w:val="16"/>
              </w:rPr>
            </w:pPr>
            <w:r>
              <w:rPr>
                <w:sz w:val="16"/>
              </w:rPr>
              <w:t xml:space="preserve">Transparent and </w:t>
            </w:r>
            <w:r w:rsidRPr="0082521D">
              <w:rPr>
                <w:sz w:val="16"/>
              </w:rPr>
              <w:t>Appropriate Client/Vendor Relationship with Any Identified Service Providers</w:t>
            </w:r>
          </w:p>
        </w:tc>
      </w:tr>
    </w:tbl>
    <w:p w:rsidR="00757CA7" w:rsidRDefault="00D0773C" w:rsidP="00D0773C">
      <w:r>
        <w:t xml:space="preserve">Developing a high quality multi-site school design and operating plan is a challenging and time-consuming endeavor that requires extensive collaboration by the </w:t>
      </w:r>
      <w:r w:rsidR="00101ECE">
        <w:t>governing body and leadership team of</w:t>
      </w:r>
      <w:r>
        <w:t xml:space="preserve"> the charter school.  Reading and making recommendations on charter amendments is also a time-consuming activity for </w:t>
      </w:r>
      <w:proofErr w:type="spellStart"/>
      <w:r>
        <w:t>SPCSA</w:t>
      </w:r>
      <w:proofErr w:type="spellEnd"/>
      <w:r>
        <w:t xml:space="preserve"> board members, staff, and any external evaluators with whom the Authority may works to ensure a diversity of perspectives and expertise in the review process.  </w:t>
      </w:r>
    </w:p>
    <w:p w:rsidR="00D0773C" w:rsidRDefault="00757CA7" w:rsidP="00D0773C">
      <w:r>
        <w:t xml:space="preserve">It is important to note that in contrast to other statewide independent charter school board authorizers with similarly sized portfolios, the </w:t>
      </w:r>
      <w:proofErr w:type="spellStart"/>
      <w:r>
        <w:t>SPCSA</w:t>
      </w:r>
      <w:proofErr w:type="spellEnd"/>
      <w:r>
        <w:t xml:space="preserve">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D0773C" w:rsidRDefault="00D0773C" w:rsidP="00D0773C">
      <w:pPr>
        <w:pStyle w:val="BodyText"/>
      </w:pPr>
      <w:r>
        <w:t>Schools that are unable to submit an amendment reques</w:t>
      </w:r>
      <w:r w:rsidR="00101ECE">
        <w:t>t</w:t>
      </w:r>
      <w:r>
        <w:t xml:space="preserve"> which meets their own high standards during the </w:t>
      </w:r>
      <w:r w:rsidR="00934A09">
        <w:t>Fall</w:t>
      </w:r>
      <w:r>
        <w:t xml:space="preserve"> round are strongly encouraged to begin working on an application for the </w:t>
      </w:r>
      <w:r w:rsidR="006C5084">
        <w:t>Fall</w:t>
      </w:r>
      <w:r w:rsidR="00227B96">
        <w:t xml:space="preserve"> </w:t>
      </w:r>
      <w:r w:rsidR="00934A09">
        <w:t>2018</w:t>
      </w:r>
      <w:r w:rsidR="00197DFB">
        <w:t xml:space="preserve"> cycle</w:t>
      </w:r>
      <w:r>
        <w:t xml:space="preserve"> as soon as possible.  While there are likely to be some changes to the timeline, process, and format, the essential questions will remain the same.  </w:t>
      </w:r>
    </w:p>
    <w:p w:rsidR="00D0773C" w:rsidRDefault="00D0773C" w:rsidP="00D0773C">
      <w:pPr>
        <w:pStyle w:val="BodyText"/>
        <w:rPr>
          <w:sz w:val="28"/>
          <w:szCs w:val="28"/>
          <w:u w:val="single"/>
        </w:rPr>
      </w:pPr>
      <w:r>
        <w:rPr>
          <w:sz w:val="28"/>
          <w:szCs w:val="28"/>
          <w:u w:val="single"/>
        </w:rPr>
        <w:br w:type="page"/>
      </w:r>
    </w:p>
    <w:p w:rsidR="00D0773C" w:rsidRPr="00980ED3" w:rsidRDefault="00D0773C" w:rsidP="006C5084">
      <w:pPr>
        <w:pStyle w:val="Heading1"/>
      </w:pPr>
      <w:r w:rsidRPr="00980ED3">
        <w:lastRenderedPageBreak/>
        <w:t xml:space="preserve">Request for </w:t>
      </w:r>
      <w:r>
        <w:t>Amendment</w:t>
      </w:r>
    </w:p>
    <w:p w:rsidR="00D0773C" w:rsidRPr="00980ED3" w:rsidRDefault="00D0773C" w:rsidP="00D0773C">
      <w:pPr>
        <w:pStyle w:val="Heading7"/>
      </w:pPr>
      <w:r>
        <w:t>CAMPUSES</w:t>
      </w:r>
      <w:r w:rsidRPr="00980ED3">
        <w:t xml:space="preserve"> OPENING FALL </w:t>
      </w:r>
      <w:r w:rsidR="006C5084">
        <w:t>201</w:t>
      </w:r>
      <w:r w:rsidR="000E2F8A">
        <w:t>9</w:t>
      </w:r>
      <w:r>
        <w:t xml:space="preserve"> AND BEYOND</w:t>
      </w:r>
    </w:p>
    <w:tbl>
      <w:tblPr>
        <w:tblW w:w="0" w:type="auto"/>
        <w:tblLook w:val="04A0" w:firstRow="1" w:lastRow="0" w:firstColumn="1" w:lastColumn="0" w:noHBand="0" w:noVBand="1"/>
      </w:tblPr>
      <w:tblGrid>
        <w:gridCol w:w="9350"/>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D0773C" w:rsidRPr="00980ED3" w:rsidRDefault="00D0773C" w:rsidP="00D0773C">
      <w:pPr>
        <w:pStyle w:val="BodyText"/>
      </w:pPr>
      <w:r>
        <w:t xml:space="preserve">The purpose of this </w:t>
      </w:r>
      <w:r w:rsidR="00101ECE">
        <w:t>Expansion</w:t>
      </w:r>
      <w:r>
        <w:t xml:space="preserve"> 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transition from being single site or small multi-site charter schools into charter management organizations with the capability and maturity to achieve at consistently high levels in all domains while continuing to scale their impact in their communities and in other communities across the state</w:t>
      </w:r>
      <w:r w:rsidRPr="00980ED3">
        <w:t>.</w:t>
      </w:r>
    </w:p>
    <w:p w:rsidR="00D0773C" w:rsidRPr="00980ED3" w:rsidRDefault="00D0773C" w:rsidP="00D0773C">
      <w:pPr>
        <w:pStyle w:val="Heading2"/>
      </w:pPr>
      <w:r>
        <w:t>EXECUTIVE SUMMARY</w:t>
      </w:r>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 xml:space="preserve">An </w:t>
      </w:r>
      <w:proofErr w:type="gramStart"/>
      <w:r>
        <w:t>overview  of</w:t>
      </w:r>
      <w:proofErr w:type="gramEnd"/>
      <w:r>
        <w:t xml:space="preserve"> the mission and vision for the expanded school</w:t>
      </w:r>
      <w:r w:rsidR="00F402CA">
        <w:t xml:space="preserve"> network</w:t>
      </w:r>
    </w:p>
    <w:p w:rsidR="00D0773C" w:rsidRPr="00980ED3" w:rsidRDefault="00D0773C" w:rsidP="00D0773C">
      <w:pPr>
        <w:pStyle w:val="ListBullet"/>
      </w:pPr>
      <w:r w:rsidRPr="00980ED3">
        <w:t>Pro</w:t>
      </w:r>
      <w:r w:rsidR="00101ECE">
        <w:t>posed model and target communities</w:t>
      </w:r>
    </w:p>
    <w:p w:rsidR="00D0773C" w:rsidRPr="00980ED3" w:rsidRDefault="00D0773C" w:rsidP="00D0773C">
      <w:pPr>
        <w:pStyle w:val="ListBullet"/>
      </w:pPr>
      <w:r w:rsidRPr="00980ED3">
        <w:t>The outcomes you expect to achieve</w:t>
      </w:r>
      <w:r w:rsidR="00101ECE">
        <w:t xml:space="preserve"> across the network of campuses</w:t>
      </w:r>
    </w:p>
    <w:p w:rsidR="00D0773C" w:rsidRPr="00980ED3" w:rsidRDefault="00D0773C" w:rsidP="00D0773C">
      <w:pPr>
        <w:pStyle w:val="ListBullet"/>
      </w:pPr>
      <w:r w:rsidRPr="00980ED3">
        <w:t>The key components of your educational model</w:t>
      </w:r>
      <w:r w:rsidRPr="004D43F0">
        <w:t xml:space="preserve"> </w:t>
      </w:r>
      <w:r>
        <w:t>for the expanded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BA21F9" w:rsidRDefault="00D0773C" w:rsidP="00D0773C">
      <w:pPr>
        <w:pStyle w:val="ListBullet"/>
        <w:sectPr w:rsidR="00BA21F9" w:rsidSect="000830A0">
          <w:pgSz w:w="12240" w:h="15840"/>
          <w:pgMar w:top="1440" w:right="1440" w:bottom="1440" w:left="1440" w:header="720" w:footer="720" w:gutter="0"/>
          <w:cols w:space="720"/>
          <w:docGrid w:linePitch="360"/>
        </w:sectPr>
      </w:pPr>
      <w:r w:rsidRPr="00980ED3">
        <w:t xml:space="preserve">Key supporters, partners, or resources that will contribute to your </w:t>
      </w:r>
      <w:r>
        <w:t xml:space="preserve">expanded </w:t>
      </w:r>
      <w:r w:rsidR="00BA21F9">
        <w:t xml:space="preserve">school’s </w:t>
      </w:r>
      <w:proofErr w:type="spellStart"/>
      <w:r w:rsidR="00BA21F9">
        <w:t>succes</w:t>
      </w:r>
      <w:proofErr w:type="spellEnd"/>
    </w:p>
    <w:p w:rsidR="00D0773C" w:rsidRPr="00980ED3" w:rsidRDefault="00D0773C" w:rsidP="00BA21F9">
      <w:pPr>
        <w:pStyle w:val="ListBullet"/>
        <w:numPr>
          <w:ilvl w:val="0"/>
          <w:numId w:val="0"/>
        </w:numPr>
      </w:pPr>
    </w:p>
    <w:p w:rsidR="00D0773C" w:rsidRPr="001146F0" w:rsidRDefault="00D0773C" w:rsidP="00D0773C">
      <w:pPr>
        <w:pStyle w:val="Heading2"/>
        <w:rPr>
          <w:rFonts w:ascii="Cambria" w:hAnsi="Cambria" w:cs="Segoe UI"/>
        </w:rPr>
      </w:pPr>
      <w:r>
        <w:t>MEETING THE NEED</w:t>
      </w:r>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wish to serve </w:t>
      </w:r>
      <w:proofErr w:type="gramStart"/>
      <w:r>
        <w:t>as a result of</w:t>
      </w:r>
      <w:proofErr w:type="gramEnd"/>
      <w:r>
        <w:t xml:space="preserve"> the expansion and d</w:t>
      </w:r>
      <w:r w:rsidRPr="00980ED3">
        <w:t>escribe your interest in serving this specific community.</w:t>
      </w:r>
    </w:p>
    <w:p w:rsidR="00D0773C" w:rsidRPr="00980ED3" w:rsidRDefault="00D0773C" w:rsidP="00434916">
      <w:pPr>
        <w:pStyle w:val="Heading4"/>
      </w:pPr>
      <w:r w:rsidRPr="00980ED3">
        <w:t>Explain how your</w:t>
      </w:r>
      <w:r>
        <w:t xml:space="preserve"> expansion</w:t>
      </w:r>
      <w:r w:rsidRPr="00980ED3">
        <w:t xml:space="preserve"> model, and the commitment to serve this population, including the grade levels you have chosen, would meet the district and community needs and align with the mission of the </w:t>
      </w:r>
      <w:proofErr w:type="spellStart"/>
      <w:r>
        <w:t>SPCSA</w:t>
      </w:r>
      <w:proofErr w:type="spellEnd"/>
      <w:r w:rsidRPr="00980ED3">
        <w:t xml:space="preserve">. </w:t>
      </w:r>
    </w:p>
    <w:p w:rsidR="00640004" w:rsidRPr="00640004" w:rsidRDefault="00E26A8D" w:rsidP="00640004">
      <w:pPr>
        <w:pStyle w:val="Heading3"/>
      </w:pPr>
      <w:r>
        <w:t>GROWTH RATE AND RATIONALE</w:t>
      </w:r>
    </w:p>
    <w:p w:rsidR="00640004" w:rsidRPr="001A3462" w:rsidRDefault="00640004" w:rsidP="00434916">
      <w:pPr>
        <w:pStyle w:val="Heading4"/>
      </w:pPr>
      <w:r w:rsidRPr="001A3462">
        <w:t xml:space="preserve">Describe the school’s six-year growth plan for developing new schools in Nevada and other states. Please describe the proposed scope of growth over the next </w:t>
      </w:r>
      <w:r w:rsidR="00F402CA" w:rsidRPr="001A3462">
        <w:t>6</w:t>
      </w:r>
      <w:r w:rsidRPr="001A3462">
        <w:t xml:space="preserve"> years, including both the schools that the campuses the school </w:t>
      </w:r>
      <w:r w:rsidR="00F402CA" w:rsidRPr="001A3462">
        <w:t xml:space="preserve">has already been approved to open, those it </w:t>
      </w:r>
      <w:r w:rsidRPr="001A3462">
        <w:t xml:space="preserve">is currently applying to open and any additional </w:t>
      </w:r>
      <w:r w:rsidR="00F402CA" w:rsidRPr="001A3462">
        <w:t>campuses</w:t>
      </w:r>
      <w:r w:rsidRPr="001A3462">
        <w:t xml:space="preserve"> that it anticipates applying to open in the next six years (number of campuses, locations, proposed six-year enrollment projections, and </w:t>
      </w:r>
      <w:r w:rsidR="00F402CA" w:rsidRPr="001A3462">
        <w:t>grade configuration/</w:t>
      </w:r>
      <w:r w:rsidRPr="001A3462">
        <w:t>type of schools).</w:t>
      </w:r>
    </w:p>
    <w:p w:rsidR="00640004" w:rsidRPr="001A3462" w:rsidRDefault="00640004" w:rsidP="00434916">
      <w:pPr>
        <w:pStyle w:val="Heading5"/>
      </w:pPr>
      <w:r w:rsidRPr="001A3462">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1A3462">
        <w:t>e for the geographic expansion.</w:t>
      </w:r>
      <w:r w:rsidRPr="001A3462">
        <w:t xml:space="preserve">  If planning to operate new campuses in other states, please explain the rationale for that expansion.</w:t>
      </w:r>
    </w:p>
    <w:p w:rsidR="00640004" w:rsidRPr="001A3462" w:rsidRDefault="00640004" w:rsidP="00434916">
      <w:pPr>
        <w:pStyle w:val="Heading4"/>
      </w:pPr>
      <w:r w:rsidRPr="001A3462">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1A3462">
        <w:t xml:space="preserve"> based on current and historic experience of charter school management organizations and similar types of multi-site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recruiting faculty;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recruiting school leaders; </w:t>
      </w:r>
    </w:p>
    <w:p w:rsidR="00640004" w:rsidRPr="001A3462" w:rsidRDefault="00640004" w:rsidP="00640004">
      <w:pPr>
        <w:pStyle w:val="RFPNumberListMAIN"/>
        <w:numPr>
          <w:ilvl w:val="1"/>
          <w:numId w:val="22"/>
        </w:numPr>
        <w:rPr>
          <w:sz w:val="22"/>
          <w:szCs w:val="22"/>
        </w:rPr>
      </w:pPr>
      <w:r w:rsidRPr="001A3462">
        <w:rPr>
          <w:sz w:val="22"/>
          <w:szCs w:val="22"/>
        </w:rPr>
        <w:t>Misalignment between the founding school and leader and new campuses and leaders, and;</w:t>
      </w:r>
    </w:p>
    <w:p w:rsidR="00640004" w:rsidRPr="001A3462" w:rsidRDefault="00640004" w:rsidP="00640004">
      <w:pPr>
        <w:pStyle w:val="RFPNumberListMAIN"/>
        <w:numPr>
          <w:ilvl w:val="1"/>
          <w:numId w:val="22"/>
        </w:numPr>
        <w:rPr>
          <w:sz w:val="22"/>
          <w:szCs w:val="22"/>
        </w:rPr>
      </w:pPr>
      <w:r w:rsidRPr="001A3462">
        <w:rPr>
          <w:sz w:val="22"/>
          <w:szCs w:val="22"/>
        </w:rPr>
        <w:lastRenderedPageBreak/>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school’s </w:t>
      </w:r>
      <w:r w:rsidRPr="001A3462">
        <w:rPr>
          <w:sz w:val="22"/>
          <w:szCs w:val="22"/>
        </w:rPr>
        <w:t>past replication efforts</w:t>
      </w:r>
      <w:r w:rsidR="001A3462" w:rsidRPr="001A3462">
        <w:rPr>
          <w:sz w:val="22"/>
          <w:szCs w:val="22"/>
        </w:rPr>
        <w:t xml:space="preserve"> and those of any replicated school or organization from another jurisdiction</w:t>
      </w:r>
      <w:r w:rsidRPr="001A3462">
        <w:rPr>
          <w:sz w:val="22"/>
          <w:szCs w:val="22"/>
        </w:rPr>
        <w:t xml:space="preserve">.  For example: specifically identify each </w:t>
      </w:r>
      <w:proofErr w:type="gramStart"/>
      <w:r w:rsidRPr="001A3462">
        <w:rPr>
          <w:sz w:val="22"/>
          <w:szCs w:val="22"/>
        </w:rPr>
        <w:t>challenges</w:t>
      </w:r>
      <w:proofErr w:type="gramEnd"/>
      <w:r w:rsidRPr="001A3462">
        <w:rPr>
          <w:sz w:val="22"/>
          <w:szCs w:val="22"/>
        </w:rPr>
        <w:t xml:space="preserve">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proposed expansion</w:t>
      </w:r>
      <w:r w:rsidRPr="00980ED3">
        <w:t xml:space="preserve"> of the school. </w:t>
      </w:r>
    </w:p>
    <w:p w:rsidR="00E26A8D" w:rsidRPr="00980ED3" w:rsidRDefault="00E26A8D" w:rsidP="00434916">
      <w:pPr>
        <w:pStyle w:val="Heading4"/>
      </w:pPr>
      <w:r w:rsidRPr="00980ED3">
        <w:t>Describe how you will engage parents, neighborhood, and community members from the time that the application is app</w:t>
      </w:r>
      <w:r>
        <w:t>roved through the opening of the new campus(</w:t>
      </w:r>
      <w:proofErr w:type="spellStart"/>
      <w:r>
        <w:t>es</w:t>
      </w:r>
      <w:proofErr w:type="spellEnd"/>
      <w:r>
        <w:t>) or grade levels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t xml:space="preserve">expanded </w:t>
      </w:r>
      <w:r w:rsidRPr="00980ED3">
        <w:t xml:space="preserve">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the expanded school</w:t>
      </w:r>
      <w:r w:rsidRPr="00980ED3">
        <w:t xml:space="preserve">.  Describe any </w:t>
      </w:r>
      <w:r>
        <w:t xml:space="preserve">new strategic </w:t>
      </w:r>
      <w:r w:rsidRPr="00980ED3">
        <w:t xml:space="preserve">partnerships the </w:t>
      </w:r>
      <w:r>
        <w:t xml:space="preserve">expanded </w:t>
      </w:r>
      <w:r w:rsidRPr="00980ED3">
        <w:t>school will have with community organizations, businesses, or other educational institutions</w:t>
      </w:r>
      <w:r>
        <w:t xml:space="preserve"> that are part of the school’s core mission, vision, and program other than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p>
    <w:p w:rsidR="00E26A8D" w:rsidRPr="00980ED3" w:rsidRDefault="00E26A8D" w:rsidP="00434916">
      <w:pPr>
        <w:pStyle w:val="Heading4"/>
      </w:pPr>
      <w:r w:rsidRPr="00980ED3">
        <w:t xml:space="preserve">Describe the </w:t>
      </w:r>
      <w:r>
        <w:t>school’s</w:t>
      </w:r>
      <w:r w:rsidRPr="00980ED3">
        <w:t xml:space="preserve"> ties to and/or knowledge of the target 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BA21F9" w:rsidRDefault="00E26A8D" w:rsidP="00434916">
      <w:pPr>
        <w:pStyle w:val="Heading4"/>
        <w:sectPr w:rsidR="00BA21F9" w:rsidSect="000830A0">
          <w:pgSz w:w="12240" w:h="15840"/>
          <w:pgMar w:top="1440" w:right="1440" w:bottom="1440" w:left="1440" w:header="720" w:footer="720" w:gutter="0"/>
          <w:cols w:space="720"/>
          <w:docGrid w:linePitch="360"/>
        </w:sectPr>
      </w:pPr>
      <w:r w:rsidRPr="00980ED3">
        <w:t xml:space="preserve">Identify any organizations, agencies, or consultants that are partners in planning and </w:t>
      </w:r>
      <w:r>
        <w:t>expanding</w:t>
      </w:r>
      <w:r w:rsidRPr="00980ED3">
        <w:t xml:space="preserve"> the school, along with a brief description of their current and planned role and any resources they have contributed or plan to contribute to the school’s development. If the </w:t>
      </w:r>
      <w:r>
        <w:t>school</w:t>
      </w:r>
      <w:r w:rsidRPr="00980ED3">
        <w:t xml:space="preserve"> is new to </w:t>
      </w:r>
      <w:r>
        <w:t>this county</w:t>
      </w:r>
      <w:r w:rsidRPr="00980ED3">
        <w:t xml:space="preserve">, describe how your previous work has prepared you to establish relationships and </w:t>
      </w:r>
      <w:r w:rsidR="00BA21F9">
        <w:t>supports in this new community.</w:t>
      </w:r>
    </w:p>
    <w:p w:rsidR="00640004" w:rsidRPr="00640004" w:rsidRDefault="00640004" w:rsidP="00640004"/>
    <w:p w:rsidR="00D0773C" w:rsidRPr="00980ED3" w:rsidRDefault="00D0773C" w:rsidP="00D0773C">
      <w:pPr>
        <w:pStyle w:val="Heading2"/>
      </w:pPr>
      <w:r w:rsidRPr="00980ED3">
        <w:t>ACADEMIC PLAN</w:t>
      </w:r>
    </w:p>
    <w:p w:rsidR="00D0773C" w:rsidRPr="00980ED3" w:rsidRDefault="00D0773C" w:rsidP="00D0773C">
      <w:pPr>
        <w:pStyle w:val="Heading3"/>
      </w:pPr>
      <w:r w:rsidRPr="00980ED3">
        <w:t>MISSION &amp; VISION</w:t>
      </w:r>
    </w:p>
    <w:p w:rsidR="00D0773C" w:rsidRPr="00386B0A" w:rsidRDefault="00D0773C" w:rsidP="00D0773C">
      <w:pPr>
        <w:pStyle w:val="BodyText"/>
        <w:rPr>
          <w:rStyle w:val="Emphasis"/>
        </w:rPr>
      </w:pPr>
      <w:r w:rsidRPr="00386B0A">
        <w:rPr>
          <w:rStyle w:val="Emphasis"/>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w:t>
      </w:r>
      <w:proofErr w:type="gramStart"/>
      <w:r w:rsidRPr="00386B0A">
        <w:rPr>
          <w:rStyle w:val="Emphasis"/>
        </w:rPr>
        <w:t>school as a whole, and</w:t>
      </w:r>
      <w:proofErr w:type="gramEnd"/>
      <w:r w:rsidRPr="00386B0A">
        <w:rPr>
          <w:rStyle w:val="Emphasis"/>
        </w:rPr>
        <w:t xml:space="preserve">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rsidR="00D0773C" w:rsidRPr="00E34F4E" w:rsidRDefault="00D0773C" w:rsidP="00434916">
      <w:pPr>
        <w:pStyle w:val="Heading4"/>
      </w:pPr>
      <w:r w:rsidRPr="00E34F4E">
        <w:t>Explain whether the proposed mission</w:t>
      </w:r>
      <w:r>
        <w:t xml:space="preserve"> and vision</w:t>
      </w:r>
      <w:r w:rsidRPr="00E34F4E">
        <w:t xml:space="preserve"> </w:t>
      </w:r>
      <w:r w:rsidR="00101ECE">
        <w:t xml:space="preserve">for the network </w:t>
      </w:r>
      <w:r w:rsidRPr="00E34F4E">
        <w:t xml:space="preserve">is different from the existing school’s mission </w:t>
      </w:r>
      <w:r>
        <w:t>and vision</w:t>
      </w:r>
      <w:r w:rsidRPr="00E34F4E">
        <w:t xml:space="preserve"> and how </w:t>
      </w:r>
      <w:r>
        <w:t>they differ</w:t>
      </w:r>
      <w:r w:rsidRPr="00E34F4E">
        <w:t>. Describe the reasoning behind any modifications.</w:t>
      </w:r>
      <w:r>
        <w:t xml:space="preserve">  Explain whether the mission and vision outlined will replace the current mission and vision of the charter holder, or if the school proposes to complement a broader organizational mission and vision with campus or grade-level specific variants.  </w:t>
      </w:r>
      <w:r w:rsidR="001A3462">
        <w:t xml:space="preserve">How will the entity </w:t>
      </w:r>
      <w:proofErr w:type="gramStart"/>
      <w:r w:rsidR="001A3462">
        <w:t>as a whole ensure</w:t>
      </w:r>
      <w:proofErr w:type="gramEnd"/>
      <w:r w:rsidR="001A3462">
        <w:t xml:space="preserve"> consistency and cohe</w:t>
      </w:r>
      <w:r w:rsidR="00755D8E">
        <w:t>rence of its mission and vision?</w:t>
      </w:r>
    </w:p>
    <w:p w:rsidR="00D0773C" w:rsidRPr="00980ED3" w:rsidRDefault="00D0773C" w:rsidP="00D0773C">
      <w:pPr>
        <w:pStyle w:val="Default"/>
        <w:rPr>
          <w:rFonts w:asciiTheme="minorHAnsi" w:hAnsiTheme="minorHAnsi" w:cs="Aharoni"/>
          <w:sz w:val="22"/>
          <w:szCs w:val="22"/>
        </w:rPr>
      </w:pPr>
    </w:p>
    <w:p w:rsidR="00D0773C" w:rsidRPr="00980ED3" w:rsidRDefault="00D0773C" w:rsidP="00D0773C">
      <w:pPr>
        <w:pStyle w:val="Heading3"/>
        <w:rPr>
          <w:color w:val="000000"/>
        </w:rPr>
      </w:pPr>
      <w:r w:rsidRPr="00980ED3">
        <w:t>CURRICULUM &amp; INSTRUCTIONAL DESIGN</w:t>
      </w:r>
    </w:p>
    <w:p w:rsidR="00D0773C" w:rsidRDefault="00D0773C" w:rsidP="00D0773C">
      <w:pPr>
        <w:pStyle w:val="BodyText"/>
        <w:rPr>
          <w:rStyle w:val="Emphasis"/>
        </w:rPr>
      </w:pPr>
      <w:r w:rsidRPr="00386B0A">
        <w:rPr>
          <w:rStyle w:val="Emphasis"/>
        </w:rPr>
        <w:t>The framework proposed for instructional design must both reflect the needs of the anticipated population and ensure all students will meet or exceed the expectations of the Nevada Academic Content Standards.</w:t>
      </w:r>
    </w:p>
    <w:p w:rsidR="00D21EDC" w:rsidRPr="00BA21F9" w:rsidRDefault="00D21EDC" w:rsidP="00AC40AE">
      <w:pPr>
        <w:pStyle w:val="Heading4"/>
        <w:widowControl w:val="0"/>
        <w:autoSpaceDE w:val="0"/>
        <w:autoSpaceDN w:val="0"/>
        <w:adjustRightInd w:val="0"/>
        <w:spacing w:after="0" w:line="231" w:lineRule="exact"/>
        <w:rPr>
          <w:rFonts w:ascii="Times New Roman" w:hAnsi="Times New Roman" w:cs="Times New Roman"/>
          <w:sz w:val="24"/>
          <w:szCs w:val="24"/>
        </w:rPr>
      </w:pPr>
      <w:r>
        <w:t>Histor</w:t>
      </w:r>
      <w:r w:rsidR="00E26A8D">
        <w:t>ical Performance</w:t>
      </w:r>
    </w:p>
    <w:p w:rsidR="00D21EDC" w:rsidRPr="00D21EDC" w:rsidRDefault="00D21EDC" w:rsidP="00434916">
      <w:pPr>
        <w:pStyle w:val="Heading5"/>
        <w:rPr>
          <w:b/>
          <w:bCs/>
        </w:rPr>
      </w:pPr>
      <w:r w:rsidRPr="00D21EDC">
        <w:rPr>
          <w:b/>
          <w:bCs/>
        </w:rPr>
        <w:lastRenderedPageBreak/>
        <w:t xml:space="preserve">Performance Data: </w:t>
      </w:r>
      <w:r w:rsidR="00E26A8D">
        <w:t>schools a</w:t>
      </w:r>
      <w:r>
        <w:t>re only eligible to complete the amendment request and business plan if the existing</w:t>
      </w:r>
      <w:r w:rsidRPr="00D21EDC">
        <w:rPr>
          <w:b/>
          <w:bCs/>
        </w:rPr>
        <w:t xml:space="preserve"> </w:t>
      </w:r>
      <w:r>
        <w:t xml:space="preserve">schools meet the Authority’s eligibility criteria; these criteria reflect a proven academic track record of success with Nevada students and our operating </w:t>
      </w:r>
      <w:r w:rsidR="00E26A8D">
        <w:t>expectations or similar performance in another state</w:t>
      </w:r>
      <w:r>
        <w:t xml:space="preserve">. However, </w:t>
      </w:r>
      <w:r w:rsidR="00E26A8D">
        <w:t>a</w:t>
      </w:r>
      <w:r>
        <w:t xml:space="preserve"> </w:t>
      </w:r>
      <w:r w:rsidR="00E26A8D">
        <w:t>school</w:t>
      </w:r>
      <w:r>
        <w:t xml:space="preserve"> is welcome to provide any additional historical academic performance metrics that fall outside of the operator’s contractual performance plan (e.g. average student growth on an adaptive test such as </w:t>
      </w:r>
      <w:r w:rsidR="001A3462">
        <w:t xml:space="preserve">ACT Aspire, </w:t>
      </w:r>
      <w:proofErr w:type="spellStart"/>
      <w:r>
        <w:t>NWEA</w:t>
      </w:r>
      <w:proofErr w:type="spellEnd"/>
      <w:r>
        <w:t xml:space="preserve"> MAP, SCANTRON, Renaissance Learning’s STAR, etc.). If provided, describe student performance on these metrics.  </w:t>
      </w:r>
      <w:r w:rsidRPr="00D21EDC">
        <w:rPr>
          <w:b/>
          <w:bCs/>
          <w:i/>
          <w:iCs/>
        </w:rPr>
        <w:t>Please only provide data in vendor-produced score reports</w:t>
      </w:r>
      <w:r w:rsidR="001A3462">
        <w:rPr>
          <w:b/>
          <w:bCs/>
          <w:i/>
          <w:iCs/>
        </w:rPr>
        <w:t xml:space="preserve"> and note that the Authority may require additional time and resources to review and vet such data</w:t>
      </w:r>
      <w:r>
        <w:t>.</w:t>
      </w:r>
      <w:r w:rsidRPr="00D21EDC">
        <w:rPr>
          <w:b/>
          <w:bCs/>
          <w:i/>
          <w:iCs/>
        </w:rPr>
        <w:t xml:space="preserve"> </w:t>
      </w:r>
    </w:p>
    <w:p w:rsidR="00D21EDC" w:rsidRPr="00D21EDC" w:rsidRDefault="00D21EDC" w:rsidP="00434916">
      <w:pPr>
        <w:pStyle w:val="Heading5"/>
      </w:pPr>
      <w:r w:rsidRPr="00D21EDC">
        <w:rPr>
          <w:rStyle w:val="Strong"/>
        </w:rPr>
        <w:t>Interventions</w:t>
      </w:r>
      <w:r w:rsidRPr="00D21EDC">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rsidR="00D21EDC" w:rsidRDefault="00D21EDC" w:rsidP="00D21EDC">
      <w:pPr>
        <w:widowControl w:val="0"/>
        <w:autoSpaceDE w:val="0"/>
        <w:autoSpaceDN w:val="0"/>
        <w:adjustRightInd w:val="0"/>
        <w:spacing w:after="0" w:line="217" w:lineRule="exact"/>
        <w:rPr>
          <w:rFonts w:ascii="Times New Roman" w:hAnsi="Times New Roman" w:cs="Times New Roman"/>
          <w:sz w:val="24"/>
          <w:szCs w:val="24"/>
        </w:rPr>
      </w:pPr>
    </w:p>
    <w:p w:rsidR="00D21EDC" w:rsidRDefault="00D21EDC" w:rsidP="00434916">
      <w:pPr>
        <w:pStyle w:val="Heading4"/>
        <w:rPr>
          <w:rFonts w:ascii="Times New Roman" w:hAnsi="Times New Roman" w:cs="Times New Roman"/>
          <w:sz w:val="24"/>
          <w:szCs w:val="24"/>
        </w:rPr>
      </w:pPr>
      <w:r>
        <w:t>Academic Visio</w:t>
      </w:r>
      <w:r w:rsidR="00640004">
        <w:t>n and Theory of Change</w:t>
      </w:r>
    </w:p>
    <w:p w:rsidR="00BA21F9" w:rsidRPr="00BA21F9" w:rsidRDefault="00D21EDC" w:rsidP="00BA21F9">
      <w:pPr>
        <w:pStyle w:val="Heading5"/>
        <w:rPr>
          <w:b/>
          <w:bCs/>
        </w:rPr>
      </w:pPr>
      <w:r>
        <w:rPr>
          <w:b/>
          <w:bCs/>
        </w:rPr>
        <w:t xml:space="preserve">Model Non-Negotiables: </w:t>
      </w:r>
      <w:r>
        <w:t>What are the key non-negotiables (i.e. the key school design components,</w:t>
      </w:r>
      <w:r>
        <w:rPr>
          <w:b/>
          <w:bCs/>
        </w:rPr>
        <w:t xml:space="preserve"> </w:t>
      </w:r>
      <w:r>
        <w:t xml:space="preserve">policies, practices, etc. that underlie school culture and academic outcomes) of your school model? </w:t>
      </w:r>
      <w:r w:rsidR="00E26A8D">
        <w:t>Please include details about the critical elements that are constant across the organization's schools and those that may vary. Disc</w:t>
      </w:r>
      <w:r>
        <w:t xml:space="preserve">uss any </w:t>
      </w:r>
      <w:r w:rsidR="00640004">
        <w:t>campus</w:t>
      </w:r>
      <w:r>
        <w:t xml:space="preserve">-level autonomies in implementing the educational plan. </w:t>
      </w:r>
    </w:p>
    <w:p w:rsidR="00BA21F9" w:rsidRPr="00BA21F9" w:rsidRDefault="000830A0" w:rsidP="00BA21F9">
      <w:pPr>
        <w:pStyle w:val="Heading4"/>
        <w:rPr>
          <w:b/>
          <w:bCs/>
        </w:rPr>
      </w:pPr>
      <w:r w:rsidRPr="00BA21F9">
        <w:rPr>
          <w:rFonts w:eastAsiaTheme="majorEastAsia"/>
        </w:rPr>
        <w:t>Performance Management</w:t>
      </w:r>
    </w:p>
    <w:p w:rsidR="00BA21F9" w:rsidRDefault="000830A0" w:rsidP="00BA21F9">
      <w:pPr>
        <w:pStyle w:val="Heading4"/>
        <w:numPr>
          <w:ilvl w:val="0"/>
          <w:numId w:val="28"/>
        </w:numPr>
      </w:pPr>
      <w:r w:rsidRPr="00BA21F9">
        <w:rPr>
          <w:b/>
          <w:bCs/>
        </w:rPr>
        <w:t xml:space="preserve">Measuring Progress: </w:t>
      </w:r>
      <w:r w:rsidR="00E26A8D">
        <w:t>Describe the school’s approach to performance management across the network and with individual campuses</w:t>
      </w:r>
      <w:r w:rsidR="00ED22A4">
        <w:t>,</w:t>
      </w:r>
      <w:r w:rsidR="00E26A8D">
        <w:t xml:space="preserve"> including the systems used to measure and evaluate both academic and non-academic performance of each site and of the </w:t>
      </w:r>
      <w:proofErr w:type="gramStart"/>
      <w:r w:rsidR="00E26A8D">
        <w:t>network as a whole</w:t>
      </w:r>
      <w:proofErr w:type="gramEnd"/>
      <w:r w:rsidR="00E26A8D">
        <w:t>.  What performance management systems, processes, and benchmarks will the school use to formally assess this progress? Explain how the school addresses underperformance and describe the corrective action plan procedures.</w:t>
      </w:r>
    </w:p>
    <w:p w:rsidR="00BA21F9" w:rsidRPr="00BA21F9" w:rsidRDefault="00BA21F9" w:rsidP="000D7CE3">
      <w:pPr>
        <w:pStyle w:val="Heading4"/>
        <w:numPr>
          <w:ilvl w:val="0"/>
          <w:numId w:val="28"/>
        </w:numPr>
        <w:rPr>
          <w:rFonts w:ascii="Times New Roman" w:hAnsi="Times New Roman" w:cs="Times New Roman"/>
          <w:sz w:val="24"/>
          <w:szCs w:val="24"/>
        </w:rPr>
      </w:pPr>
      <w:r w:rsidRPr="00E26A8D">
        <w:rPr>
          <w:rStyle w:val="Strong"/>
        </w:rPr>
        <w:t xml:space="preserve"> </w:t>
      </w:r>
      <w:r w:rsidR="00E26A8D" w:rsidRPr="00E26A8D">
        <w:rPr>
          <w:rStyle w:val="Strong"/>
        </w:rPr>
        <w:t>Closure:</w:t>
      </w:r>
      <w:r w:rsidR="00E26A8D">
        <w:t xml:space="preserve"> Describe the conditions that would cause the school to petition the Authority close a consistently low performing campus.  Be specific about threshold metrics the school would use to inform its decision. </w:t>
      </w:r>
    </w:p>
    <w:p w:rsidR="00BA21F9" w:rsidRPr="00BA21F9" w:rsidRDefault="000830A0" w:rsidP="00FB0E8E">
      <w:pPr>
        <w:pStyle w:val="Heading4"/>
        <w:numPr>
          <w:ilvl w:val="0"/>
          <w:numId w:val="28"/>
        </w:numPr>
        <w:rPr>
          <w:b/>
          <w:bCs/>
        </w:rPr>
      </w:pPr>
      <w:r w:rsidRPr="00BA21F9">
        <w:rPr>
          <w:b/>
          <w:bCs/>
        </w:rPr>
        <w:t xml:space="preserve">College Readiness (HS Only): </w:t>
      </w:r>
      <w:r>
        <w:t>Describe the mechanisms that the school employs to accurately, reliably, and consistently track college</w:t>
      </w:r>
      <w:r w:rsidRPr="00BA21F9">
        <w:rPr>
          <w:b/>
          <w:bCs/>
        </w:rPr>
        <w:t xml:space="preserve"> </w:t>
      </w:r>
      <w:r>
        <w:t xml:space="preserve">acceptance, enrollment, and persistence rates.  If historical data is available on college acceptance, enrollment, </w:t>
      </w:r>
      <w:bookmarkStart w:id="0" w:name="page13"/>
      <w:bookmarkEnd w:id="0"/>
      <w: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r w:rsidR="00BA21F9">
        <w:t>.</w:t>
      </w:r>
    </w:p>
    <w:p w:rsidR="000830A0" w:rsidRPr="00BA21F9" w:rsidRDefault="000830A0" w:rsidP="00FB0E8E">
      <w:pPr>
        <w:pStyle w:val="Heading4"/>
        <w:numPr>
          <w:ilvl w:val="0"/>
          <w:numId w:val="28"/>
        </w:numPr>
        <w:rPr>
          <w:b/>
          <w:bCs/>
        </w:rPr>
      </w:pPr>
      <w:r w:rsidRPr="00BA21F9">
        <w:rPr>
          <w:b/>
          <w:bCs/>
        </w:rPr>
        <w:lastRenderedPageBreak/>
        <w:t xml:space="preserve">Readiness to Replicate: </w:t>
      </w:r>
      <w:r>
        <w:t>What academic, financial, and operational metrics does the school and its Board</w:t>
      </w:r>
      <w:r w:rsidRPr="00BA21F9">
        <w:rPr>
          <w:b/>
          <w:bCs/>
        </w:rPr>
        <w:t xml:space="preserve"> </w:t>
      </w:r>
      <w:r>
        <w:t xml:space="preserve">use to determine readiness for replication? </w:t>
      </w:r>
    </w:p>
    <w:p w:rsidR="00D0773C" w:rsidRDefault="00D0773C" w:rsidP="00D0773C">
      <w:pPr>
        <w:pStyle w:val="Heading3"/>
      </w:pPr>
      <w:r>
        <w:t xml:space="preserve">PROGRAMS OF DISTANCE EDUCATION </w:t>
      </w:r>
      <w:r w:rsidRPr="00386B0A">
        <w:rPr>
          <w:rStyle w:val="Emphasis"/>
        </w:rPr>
        <w:t xml:space="preserve">(Distance Education </w:t>
      </w:r>
      <w:r w:rsidR="00D21EDC">
        <w:rPr>
          <w:rStyle w:val="Emphasis"/>
        </w:rPr>
        <w:t xml:space="preserve">Expansion </w:t>
      </w:r>
      <w:r>
        <w:rPr>
          <w:rStyle w:val="Emphasis"/>
        </w:rPr>
        <w:t>Amendments</w:t>
      </w:r>
      <w:r w:rsidRPr="00386B0A">
        <w:rPr>
          <w:rStyle w:val="Emphasis"/>
        </w:rPr>
        <w:t>)</w:t>
      </w:r>
    </w:p>
    <w:p w:rsidR="00D0773C" w:rsidRPr="00386B0A" w:rsidRDefault="00D0773C" w:rsidP="00D0773C">
      <w:pPr>
        <w:pStyle w:val="BodyText"/>
        <w:rPr>
          <w:rStyle w:val="Emphasis"/>
        </w:rPr>
      </w:pPr>
      <w:r w:rsidRPr="00386B0A">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Pr>
          <w:rStyle w:val="Emphasis"/>
        </w:rPr>
        <w:t>amendment request</w:t>
      </w:r>
      <w:r w:rsidRPr="00386B0A">
        <w:rPr>
          <w:rStyle w:val="Emphasis"/>
        </w:rPr>
        <w:t xml:space="preserve"> to the </w:t>
      </w:r>
      <w:proofErr w:type="spellStart"/>
      <w:r w:rsidRPr="00386B0A">
        <w:rPr>
          <w:rStyle w:val="Emphasis"/>
        </w:rPr>
        <w:t>SPCSA</w:t>
      </w:r>
      <w:proofErr w:type="spellEnd"/>
      <w:r w:rsidRPr="00386B0A">
        <w:rPr>
          <w:rStyle w:val="Emphasis"/>
        </w:rPr>
        <w:t xml:space="preserve">.  </w:t>
      </w:r>
    </w:p>
    <w:p w:rsidR="00D0773C" w:rsidRPr="00386B0A" w:rsidRDefault="00D0773C" w:rsidP="00D0773C">
      <w:pPr>
        <w:pStyle w:val="BodyText"/>
        <w:rPr>
          <w:rStyle w:val="Emphasis"/>
        </w:rPr>
      </w:pPr>
      <w:r w:rsidRPr="00386B0A">
        <w:rPr>
          <w:rStyle w:val="Emphasis"/>
        </w:rPr>
        <w:t>For applicants who do not propose to offer a program of distance education</w:t>
      </w:r>
      <w:r w:rsidR="00D21EDC">
        <w:rPr>
          <w:rStyle w:val="Emphasis"/>
        </w:rPr>
        <w:t xml:space="preserve"> or who already have approval to operate such a program</w:t>
      </w:r>
      <w:r w:rsidRPr="00386B0A">
        <w:rPr>
          <w:rStyle w:val="Emphasis"/>
        </w:rPr>
        <w:t>, please provide a brief statement explaining that the questions in this section are not applicable.</w:t>
      </w:r>
    </w:p>
    <w:p w:rsidR="00D0773C" w:rsidRPr="00775281" w:rsidRDefault="00D0773C" w:rsidP="00434916">
      <w:pPr>
        <w:pStyle w:val="Heading4"/>
      </w:pPr>
      <w:r w:rsidRPr="00775281">
        <w:t>Describe the system of course credits that the school will use.</w:t>
      </w:r>
    </w:p>
    <w:p w:rsidR="00D0773C" w:rsidRPr="00775281" w:rsidRDefault="00D0773C" w:rsidP="00434916">
      <w:pPr>
        <w:pStyle w:val="Heading4"/>
      </w:pPr>
      <w:r w:rsidRPr="00775281">
        <w:t>Describe how the school will monitor and verify the participation in and completion of courses by pupils.</w:t>
      </w:r>
    </w:p>
    <w:p w:rsidR="00D0773C" w:rsidRPr="00775281" w:rsidRDefault="00D0773C" w:rsidP="00434916">
      <w:pPr>
        <w:pStyle w:val="Heading4"/>
      </w:pPr>
      <w:r w:rsidRPr="00775281">
        <w:t xml:space="preserve">Describe how the school will ensure students participate in assessments and submit coursework. </w:t>
      </w:r>
    </w:p>
    <w:p w:rsidR="00D0773C" w:rsidRPr="00775281" w:rsidRDefault="00D0773C" w:rsidP="00434916">
      <w:pPr>
        <w:pStyle w:val="Heading4"/>
      </w:pPr>
      <w:r w:rsidRPr="00775281">
        <w:t xml:space="preserve">Describe how the school will conduct parent-teacher conferences. </w:t>
      </w:r>
    </w:p>
    <w:p w:rsidR="00D0773C" w:rsidRPr="00775281" w:rsidRDefault="00D0773C" w:rsidP="00434916">
      <w:pPr>
        <w:pStyle w:val="Heading4"/>
      </w:pPr>
      <w:r w:rsidRPr="00775281">
        <w:t>Describe how the school will administer all tests, examinations or assessments required by state or federal law or integral to the performance goals of the charter school in a proctored setting.</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w:t>
      </w:r>
      <w:proofErr w:type="spellStart"/>
      <w:r w:rsidRPr="002C52E8">
        <w:rPr>
          <w:rStyle w:val="Emphasis"/>
        </w:rPr>
        <w:t>SPCSA</w:t>
      </w:r>
      <w:proofErr w:type="spellEnd"/>
      <w:r w:rsidRPr="002C52E8">
        <w:rPr>
          <w:rStyle w:val="Emphasis"/>
        </w:rPr>
        <w:t xml:space="preserve"> is also a sub-recipient of a federal grant to expand early childhood services in certain high-need communities through programs approved by </w:t>
      </w:r>
      <w:proofErr w:type="spellStart"/>
      <w:r w:rsidRPr="002C52E8">
        <w:rPr>
          <w:rStyle w:val="Emphasis"/>
        </w:rPr>
        <w:t>NDE</w:t>
      </w:r>
      <w:proofErr w:type="spellEnd"/>
      <w:r w:rsidRPr="002C52E8">
        <w:rPr>
          <w:rStyle w:val="Emphasis"/>
        </w:rPr>
        <w:t xml:space="preserve">.  Applicants are encouraged to review resources available at </w:t>
      </w:r>
      <w:hyperlink r:id="rId27"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 xml:space="preserve">at the new campus </w:t>
      </w:r>
      <w:r>
        <w:t xml:space="preserve">or </w:t>
      </w:r>
      <w:r w:rsidR="00D21EDC">
        <w:t xml:space="preserve">in </w:t>
      </w:r>
      <w:r>
        <w:t xml:space="preserve">any subsequent year of the charter term. </w:t>
      </w:r>
    </w:p>
    <w:p w:rsidR="00D0773C" w:rsidRDefault="00D0773C" w:rsidP="00434916">
      <w:pPr>
        <w:pStyle w:val="Heading4"/>
      </w:pPr>
      <w: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t xml:space="preserve">as previously charged tuition. </w:t>
      </w:r>
    </w:p>
    <w:p w:rsidR="00D0773C" w:rsidRDefault="00D0773C" w:rsidP="00434916">
      <w:pPr>
        <w:pStyle w:val="Heading4"/>
      </w:pPr>
      <w:r>
        <w:lastRenderedPageBreak/>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D0773C" w:rsidRPr="002C52E8" w:rsidRDefault="00D0773C" w:rsidP="00D0773C">
      <w:pPr>
        <w:pStyle w:val="Heading3"/>
        <w:rPr>
          <w:i/>
        </w:rPr>
      </w:pPr>
      <w:r w:rsidRPr="00980ED3">
        <w:t xml:space="preserve">HIGH SCHOOL GRADUATION REQUIREMENTS AND POSTSECONDARY READINESS </w:t>
      </w:r>
      <w:r w:rsidRPr="002C52E8">
        <w:rPr>
          <w:rStyle w:val="Emphasis"/>
        </w:rPr>
        <w:t>(</w:t>
      </w:r>
      <w:r w:rsidR="00D21EDC">
        <w:rPr>
          <w:rStyle w:val="Emphasis"/>
        </w:rPr>
        <w:t xml:space="preserve">New </w:t>
      </w:r>
      <w:r w:rsidRPr="002C52E8">
        <w:rPr>
          <w:rStyle w:val="Emphasis"/>
        </w:rPr>
        <w:t xml:space="preserve">High School </w:t>
      </w:r>
      <w:r w:rsidR="00D21EDC">
        <w:rPr>
          <w:rStyle w:val="Emphasis"/>
        </w:rPr>
        <w:t>Amendments</w:t>
      </w:r>
      <w:r w:rsidRPr="002C52E8">
        <w:rPr>
          <w:rStyle w:val="Emphasis"/>
        </w:rPr>
        <w:t xml:space="preserve"> Only)</w:t>
      </w:r>
    </w:p>
    <w:p w:rsidR="00D0773C" w:rsidRPr="002C52E8" w:rsidRDefault="00D0773C" w:rsidP="00D0773C">
      <w:pPr>
        <w:pStyle w:val="BodyText"/>
        <w:rPr>
          <w:rStyle w:val="Emphasis"/>
        </w:rPr>
      </w:pPr>
      <w:r w:rsidRPr="002C52E8">
        <w:rPr>
          <w:rStyle w:val="Emphasis"/>
        </w:rPr>
        <w:t xml:space="preserve">High schools approved by the </w:t>
      </w:r>
      <w:proofErr w:type="spellStart"/>
      <w:r w:rsidRPr="002C52E8">
        <w:rPr>
          <w:rStyle w:val="Emphasis"/>
        </w:rPr>
        <w:t>SPCSA</w:t>
      </w:r>
      <w:proofErr w:type="spellEnd"/>
      <w:r w:rsidRPr="002C52E8">
        <w:rPr>
          <w:rStyle w:val="Emphasis"/>
        </w:rPr>
        <w:t xml:space="preserve"> will be expected to meet or exceed Nevada graduation requirements.  For </w:t>
      </w:r>
      <w:r w:rsidR="00D21EDC">
        <w:rPr>
          <w:rStyle w:val="Emphasis"/>
        </w:rPr>
        <w:t>operators</w:t>
      </w:r>
      <w:r w:rsidRPr="002C52E8">
        <w:rPr>
          <w:rStyle w:val="Emphasis"/>
        </w:rPr>
        <w:t xml:space="preserve"> who do not propose to operate a high school program during the initial charter term</w:t>
      </w:r>
      <w:r w:rsidR="00D21EDC">
        <w:rPr>
          <w:rStyle w:val="Emphasis"/>
        </w:rPr>
        <w:t xml:space="preserve"> or who already have approval to operate a high school</w:t>
      </w:r>
      <w:r w:rsidRPr="002C52E8">
        <w:rPr>
          <w:rStyle w:val="Emphasis"/>
        </w:rPr>
        <w:t>, please provide a brief statement explaining that the questions in this section are not applicable.</w:t>
      </w:r>
    </w:p>
    <w:p w:rsidR="00D0773C" w:rsidRPr="00980ED3" w:rsidRDefault="00D0773C" w:rsidP="00434916">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t>Nevada</w:t>
      </w:r>
      <w:r w:rsidRPr="00980ED3">
        <w:t xml:space="preserve">, explain the additional requirements.     </w:t>
      </w:r>
    </w:p>
    <w:p w:rsidR="00D0773C" w:rsidRPr="00980ED3" w:rsidRDefault="00D0773C" w:rsidP="00434916">
      <w:pPr>
        <w:pStyle w:val="Heading4"/>
      </w:pPr>
      <w:r w:rsidRPr="00980ED3">
        <w:t>Explain how the graduation requirements will ensure student readiness for college or other postsecondary opportunities (</w:t>
      </w:r>
      <w:r>
        <w:t xml:space="preserve">e.g., </w:t>
      </w:r>
      <w:r w:rsidRPr="00980ED3">
        <w:t xml:space="preserve">trade school, military service, or entering the workforce).  </w:t>
      </w:r>
    </w:p>
    <w:p w:rsidR="00D0773C" w:rsidRPr="00980ED3" w:rsidRDefault="00D0773C" w:rsidP="00434916">
      <w:pPr>
        <w:pStyle w:val="Heading4"/>
      </w:pPr>
      <w:r w:rsidRPr="00980ED3">
        <w:t xml:space="preserve">Explain what systems and structures the school will implement for students at risk for dropping out and/or not meeting the proposed graduation requirements, </w:t>
      </w:r>
      <w:r w:rsidRPr="00980ED3">
        <w:rPr>
          <w:iCs/>
        </w:rPr>
        <w:t xml:space="preserve">including plans to address students who are overage for grade, those needing to access credit recovery options, and those performing significantly below grade level. </w:t>
      </w:r>
    </w:p>
    <w:p w:rsidR="00D0773C" w:rsidRPr="00980ED3" w:rsidRDefault="00D0773C" w:rsidP="00D0773C">
      <w:pPr>
        <w:pStyle w:val="Heading3"/>
      </w:pPr>
      <w:r w:rsidRPr="00980ED3">
        <w:t>SPECIAL POPULATIONS</w:t>
      </w:r>
    </w:p>
    <w:p w:rsidR="00D0773C" w:rsidRPr="002C52E8" w:rsidRDefault="00D0773C" w:rsidP="00D0773C">
      <w:pPr>
        <w:pStyle w:val="BodyText"/>
        <w:tabs>
          <w:tab w:val="left" w:pos="4410"/>
        </w:tabs>
        <w:rPr>
          <w:rStyle w:val="Emphasis"/>
        </w:rPr>
      </w:pPr>
      <w:r w:rsidRPr="002C52E8">
        <w:rPr>
          <w:rStyle w:val="Emphasis"/>
        </w:rPr>
        <w:t xml:space="preserve">Pursuant to State and federal law, </w:t>
      </w:r>
      <w:proofErr w:type="spellStart"/>
      <w:r w:rsidRPr="002C52E8">
        <w:rPr>
          <w:rStyle w:val="Emphasis"/>
        </w:rPr>
        <w:t>SPCSA</w:t>
      </w:r>
      <w:proofErr w:type="spellEnd"/>
      <w:r w:rsidRPr="002C52E8">
        <w:rPr>
          <w:rStyle w:val="Emphasis"/>
        </w:rPr>
        <w:t xml:space="preserve"> schools are required to serve the needs of all students in special populations.  Beginning in the </w:t>
      </w:r>
      <w:r w:rsidR="00DD1A3E">
        <w:rPr>
          <w:rStyle w:val="Emphasis"/>
        </w:rPr>
        <w:t>2017</w:t>
      </w:r>
      <w:r w:rsidR="00BA21F9">
        <w:rPr>
          <w:rStyle w:val="Emphasis"/>
        </w:rPr>
        <w:t>-18</w:t>
      </w:r>
      <w:r w:rsidRPr="002C52E8">
        <w:rPr>
          <w:rStyle w:val="Emphasis"/>
        </w:rPr>
        <w:t xml:space="preserve"> school year, the State of Nevada will switch to a weighted formula for special education.  For the first time, this will provide for equitable special education funding across all Nevada public schools.  Over time, this will necessitate current </w:t>
      </w:r>
      <w:proofErr w:type="spellStart"/>
      <w:r w:rsidRPr="002C52E8">
        <w:rPr>
          <w:rStyle w:val="Emphasis"/>
        </w:rPr>
        <w:t>SPCSA</w:t>
      </w:r>
      <w:proofErr w:type="spellEnd"/>
      <w:r w:rsidRPr="002C52E8">
        <w:rPr>
          <w:rStyle w:val="Emphasis"/>
        </w:rPr>
        <w:t xml:space="preserve">-sponsored charter schools moving from a defined continuum of service to a broader continuum of services.  All </w:t>
      </w:r>
      <w:r w:rsidR="00AD715C">
        <w:rPr>
          <w:rStyle w:val="Emphasis"/>
        </w:rPr>
        <w:t>operators</w:t>
      </w:r>
      <w:r w:rsidRPr="002C52E8">
        <w:rPr>
          <w:rStyle w:val="Emphasis"/>
        </w:rPr>
        <w:t xml:space="preserve"> submitting </w:t>
      </w:r>
      <w:r w:rsidR="00AD715C">
        <w:rPr>
          <w:rStyle w:val="Emphasis"/>
        </w:rPr>
        <w:t>amendment requests</w:t>
      </w:r>
      <w:r w:rsidRPr="002C52E8">
        <w:rPr>
          <w:rStyle w:val="Emphasis"/>
        </w:rPr>
        <w:t xml:space="preserve"> to the </w:t>
      </w:r>
      <w:proofErr w:type="spellStart"/>
      <w:r w:rsidRPr="002C52E8">
        <w:rPr>
          <w:rStyle w:val="Emphasis"/>
        </w:rPr>
        <w:t>SPCSA</w:t>
      </w:r>
      <w:proofErr w:type="spellEnd"/>
      <w:r w:rsidRPr="002C52E8">
        <w:rPr>
          <w:rStyle w:val="Emphasis"/>
        </w:rPr>
        <w:t xml:space="preserve"> after the conclusion of the 2015 Legislative Session should plan on offering students a broad continuum of services.  </w:t>
      </w:r>
    </w:p>
    <w:p w:rsidR="00D0773C" w:rsidRPr="002C52E8" w:rsidRDefault="00D0773C" w:rsidP="00D0773C">
      <w:pPr>
        <w:pStyle w:val="BodyText"/>
        <w:tabs>
          <w:tab w:val="left" w:pos="4410"/>
        </w:tabs>
        <w:rPr>
          <w:rStyle w:val="Emphasis"/>
        </w:rPr>
      </w:pPr>
      <w:r w:rsidRPr="002C52E8">
        <w:rPr>
          <w:rStyle w:val="Emphasis"/>
        </w:rPr>
        <w:t xml:space="preserve">The </w:t>
      </w:r>
      <w:proofErr w:type="spellStart"/>
      <w:r w:rsidRPr="002C52E8">
        <w:rPr>
          <w:rStyle w:val="Emphasis"/>
        </w:rPr>
        <w:t>SPCSA</w:t>
      </w:r>
      <w:proofErr w:type="spellEnd"/>
      <w:r w:rsidRPr="002C52E8">
        <w:rPr>
          <w:rStyle w:val="Emphasis"/>
        </w:rPr>
        <w:t xml:space="preserve"> operates under the following principles with regards to special populations of students:</w:t>
      </w:r>
    </w:p>
    <w:p w:rsidR="00D0773C" w:rsidRPr="002C52E8" w:rsidRDefault="00D0773C" w:rsidP="00D0773C">
      <w:pPr>
        <w:pStyle w:val="BodyText"/>
        <w:tabs>
          <w:tab w:val="left" w:pos="4410"/>
        </w:tabs>
        <w:rPr>
          <w:rStyle w:val="Emphasis"/>
        </w:rPr>
      </w:pPr>
      <w:r w:rsidRPr="002C52E8">
        <w:rPr>
          <w:rStyle w:val="Emphasis"/>
        </w:rPr>
        <w:t xml:space="preserve"> </w:t>
      </w:r>
      <w:proofErr w:type="spellStart"/>
      <w:r w:rsidRPr="002C52E8">
        <w:rPr>
          <w:rStyle w:val="Emphasis"/>
        </w:rPr>
        <w:t>SPCSA</w:t>
      </w:r>
      <w:proofErr w:type="spellEnd"/>
      <w:r w:rsidRPr="002C52E8">
        <w:rPr>
          <w:rStyle w:val="Emphasis"/>
        </w:rPr>
        <w:t xml:space="preserve"> schools serve all eligible students.  </w:t>
      </w:r>
      <w:proofErr w:type="spellStart"/>
      <w:r w:rsidRPr="002C52E8">
        <w:rPr>
          <w:rStyle w:val="Emphasis"/>
        </w:rPr>
        <w:t>SPCSA</w:t>
      </w:r>
      <w:proofErr w:type="spellEnd"/>
      <w:r w:rsidRPr="002C52E8">
        <w:rPr>
          <w:rStyle w:val="Emphasis"/>
        </w:rPr>
        <w:t xml:space="preserve"> schools do not deny the enrollment of any student based on needs or disability.</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are to ensure streamlined access for all students requiring special programs.</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develop programs to support the needs of their students. </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do not counsel or kick any students out.</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utilize best practices to expose students to the most inclusive environments appropriate.</w:t>
      </w:r>
    </w:p>
    <w:p w:rsidR="00D0773C" w:rsidRPr="002C52E8" w:rsidRDefault="00D0773C" w:rsidP="00D0773C">
      <w:pPr>
        <w:pStyle w:val="ListNumber2"/>
        <w:numPr>
          <w:ilvl w:val="0"/>
          <w:numId w:val="8"/>
        </w:numPr>
        <w:rPr>
          <w:rStyle w:val="Emphasis"/>
        </w:rPr>
      </w:pPr>
      <w:r w:rsidRPr="002C52E8">
        <w:rPr>
          <w:rStyle w:val="Emphasis"/>
        </w:rPr>
        <w:lastRenderedPageBreak/>
        <w:t xml:space="preserve">If needed, an </w:t>
      </w:r>
      <w:proofErr w:type="spellStart"/>
      <w:r w:rsidRPr="002C52E8">
        <w:rPr>
          <w:rStyle w:val="Emphasis"/>
        </w:rPr>
        <w:t>SPCSA</w:t>
      </w:r>
      <w:proofErr w:type="spellEnd"/>
      <w:r w:rsidRPr="002C52E8">
        <w:rPr>
          <w:rStyle w:val="Emphasis"/>
        </w:rPr>
        <w:t xml:space="preserve"> school is responsible for developing more restrictive placements to meet the needs of the highest needs students, including but not limited to clustered placements in consortium with other charter schools. </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are responsible for providing high functioning, trained special education teams, which focus on student advocacy and high expectations.  </w:t>
      </w:r>
      <w:proofErr w:type="spellStart"/>
      <w:r w:rsidRPr="002C52E8">
        <w:rPr>
          <w:rStyle w:val="Emphasis"/>
        </w:rPr>
        <w:t>IEP</w:t>
      </w:r>
      <w:proofErr w:type="spellEnd"/>
      <w:r w:rsidRPr="002C52E8">
        <w:rPr>
          <w:rStyle w:val="Emphasis"/>
        </w:rPr>
        <w:t xml:space="preserve"> teams (including school’s leadership) make placement decisions at </w:t>
      </w:r>
      <w:proofErr w:type="spellStart"/>
      <w:r w:rsidRPr="002C52E8">
        <w:rPr>
          <w:rStyle w:val="Emphasis"/>
        </w:rPr>
        <w:t>IEP</w:t>
      </w:r>
      <w:proofErr w:type="spellEnd"/>
      <w:r w:rsidRPr="002C52E8">
        <w:rPr>
          <w:rStyle w:val="Emphasis"/>
        </w:rPr>
        <w:t xml:space="preserve"> meetings. Decisions are made based on evidence/data to support what is best for the student.  </w:t>
      </w:r>
    </w:p>
    <w:p w:rsidR="00D0773C" w:rsidRPr="00BA21F9" w:rsidRDefault="00D0773C" w:rsidP="00BA21F9">
      <w:pPr>
        <w:pStyle w:val="Heading3"/>
        <w:rPr>
          <w:rStyle w:val="IntenseEmphasis"/>
          <w:i w:val="0"/>
          <w:iCs w:val="0"/>
          <w:color w:val="auto"/>
        </w:rPr>
      </w:pPr>
      <w:r w:rsidRPr="00BA21F9">
        <w:rPr>
          <w:rStyle w:val="IntenseEmphasis"/>
          <w:i w:val="0"/>
          <w:iCs w:val="0"/>
          <w:color w:val="auto"/>
        </w:rPr>
        <w:t>Special Education</w:t>
      </w:r>
    </w:p>
    <w:p w:rsidR="00D0773C" w:rsidRPr="00980ED3" w:rsidRDefault="00D0773C" w:rsidP="00434916">
      <w:pPr>
        <w:pStyle w:val="Heading4"/>
      </w:pPr>
      <w:r w:rsidRPr="00980ED3">
        <w:t xml:space="preserve">Track Record: Please explain the extent to which </w:t>
      </w:r>
      <w:r w:rsidR="00AD715C">
        <w:t>the board and leadership team (</w:t>
      </w:r>
      <w:r w:rsidRPr="00980ED3">
        <w:t>instructional leader, etc.) has experience working to achieve high academic outcomes of students with disabilities, including students with mild, moder</w:t>
      </w:r>
      <w:r w:rsidR="00BA21F9">
        <w:t>ate, and severe disabilities.</w:t>
      </w:r>
    </w:p>
    <w:p w:rsidR="00BA21F9" w:rsidRDefault="00D0773C" w:rsidP="00BA21F9">
      <w:pPr>
        <w:pStyle w:val="Heading4"/>
      </w:pPr>
      <w:r w:rsidRPr="00980ED3">
        <w:t xml:space="preserve">Identification: </w:t>
      </w:r>
      <w:r w:rsidR="001A3462">
        <w:t xml:space="preserve">Describe in detail the school’s Child Find process.  </w:t>
      </w:r>
      <w:r w:rsidRPr="00980ED3">
        <w:t>How will the school identify students in need of additional supports or services?</w:t>
      </w:r>
    </w:p>
    <w:p w:rsidR="00D0773C" w:rsidRPr="00980ED3" w:rsidRDefault="00BA21F9" w:rsidP="00BA21F9">
      <w:pPr>
        <w:pStyle w:val="Heading5"/>
      </w:pPr>
      <w:r w:rsidRPr="00980ED3">
        <w:t xml:space="preserve"> </w:t>
      </w:r>
      <w:r w:rsidR="00D0773C" w:rsidRPr="00980ED3">
        <w:t>(</w:t>
      </w:r>
      <w:r w:rsidR="00D0773C" w:rsidRPr="00980ED3">
        <w:rPr>
          <w:i/>
        </w:rPr>
        <w:t>Elementary Schools Only</w:t>
      </w:r>
      <w:r w:rsidR="00D0773C" w:rsidRPr="00980ED3">
        <w:t>) How will the school accurately identify students prior to</w:t>
      </w:r>
      <w:r w:rsidR="001A3462">
        <w:t xml:space="preserve"> and following</w:t>
      </w:r>
      <w:r w:rsidR="00D0773C" w:rsidRPr="00980ED3">
        <w:t xml:space="preserve"> enrollment (e.g., those who require pre-school special education and related services) and in the early grades (PreK, K, 1, or 2) for appropriate services?</w:t>
      </w:r>
    </w:p>
    <w:p w:rsidR="00D0773C" w:rsidRPr="00980ED3" w:rsidRDefault="00D0773C" w:rsidP="00434916">
      <w:pPr>
        <w:pStyle w:val="Heading5"/>
      </w:pPr>
      <w:r w:rsidRPr="00980ED3">
        <w:t>(</w:t>
      </w:r>
      <w:r w:rsidRPr="000830A0">
        <w:rPr>
          <w:i/>
        </w:rPr>
        <w:t>Middle and High Schools</w:t>
      </w:r>
      <w:r w:rsidRPr="00980ED3">
        <w:t>) How will the school identify and serve students who require special education services and develop transition plans?</w:t>
      </w:r>
    </w:p>
    <w:p w:rsidR="00D0773C" w:rsidRPr="00980ED3" w:rsidRDefault="00D0773C" w:rsidP="00434916">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t xml:space="preserve"> </w:t>
      </w:r>
    </w:p>
    <w:p w:rsidR="00434916" w:rsidRDefault="00D0773C" w:rsidP="007E3F5C">
      <w:pPr>
        <w:pStyle w:val="Heading4"/>
      </w:pPr>
      <w:r w:rsidRPr="00980ED3">
        <w:t xml:space="preserve">Continuum of Services: How will the </w:t>
      </w:r>
      <w:r w:rsidR="000830A0">
        <w:t>school</w:t>
      </w:r>
      <w:r w:rsidRPr="00980ED3">
        <w:t xml:space="preserve"> provide a </w:t>
      </w:r>
      <w:r>
        <w:t>broad</w:t>
      </w:r>
      <w:r w:rsidR="00FE361F">
        <w:t xml:space="preserve"> </w:t>
      </w:r>
      <w:r w:rsidR="00BA21F9">
        <w:t>continuum</w:t>
      </w:r>
      <w:r w:rsidRPr="00980ED3">
        <w:t xml:space="preserve"> of instructional options</w:t>
      </w:r>
      <w:r>
        <w:t xml:space="preserve"> and behavioral supports and interventions</w:t>
      </w:r>
      <w:r w:rsidRPr="00980ED3">
        <w:t xml:space="preserve"> for students with a range of disabilities? </w:t>
      </w:r>
      <w:r w:rsidRPr="00434916">
        <w:rPr>
          <w:color w:val="000000"/>
        </w:rPr>
        <w:t xml:space="preserve">Specifically describe how students with severe intellectual, learning, and/or emotional disabilities will be served. </w:t>
      </w:r>
      <w:r w:rsidR="00434916" w:rsidRPr="00434916">
        <w:rPr>
          <w:color w:val="000000"/>
        </w:rPr>
        <w:t>Provide a chart which graphically illustrates the continuum of se</w:t>
      </w:r>
      <w:r w:rsidR="00434916" w:rsidRPr="00434916">
        <w:rPr>
          <w:rStyle w:val="Heading4Char"/>
        </w:rPr>
        <w:t>r</w:t>
      </w:r>
      <w:r w:rsidR="00434916" w:rsidRPr="00434916">
        <w:rPr>
          <w:color w:val="000000"/>
        </w:rPr>
        <w:t xml:space="preserve">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 based solution such as </w:t>
      </w:r>
      <w:proofErr w:type="spellStart"/>
      <w:r w:rsidR="00434916" w:rsidRPr="00434916">
        <w:rPr>
          <w:color w:val="000000"/>
        </w:rPr>
        <w:t>Lucidchart</w:t>
      </w:r>
      <w:proofErr w:type="spellEnd"/>
      <w:r w:rsidR="00434916" w:rsidRPr="00434916">
        <w:rPr>
          <w:color w:val="000000"/>
        </w:rPr>
        <w:t xml:space="preserve">).  </w:t>
      </w:r>
      <w:r w:rsidR="00434916">
        <w:t>Identify the resources, personnel (including administrative responsibilities), and direct and related services the school is likely to provide both within general education classrooms and in other settings (e.g., collaborative team teaching (</w:t>
      </w:r>
      <w:proofErr w:type="spellStart"/>
      <w:r w:rsidR="00434916">
        <w:t>CTT</w:t>
      </w:r>
      <w:proofErr w:type="spellEnd"/>
      <w:r w:rsidR="00434916">
        <w:t>), Special Education Teacher Support Services (</w:t>
      </w:r>
      <w:proofErr w:type="spellStart"/>
      <w:r w:rsidR="00434916">
        <w:t>SETSS</w:t>
      </w:r>
      <w:proofErr w:type="spellEnd"/>
      <w:r w:rsidR="00434916">
        <w:t xml:space="preserve">), speech therapy, physical therapy, occupational </w:t>
      </w:r>
      <w:r w:rsidR="007E3F5C">
        <w:t>therapy, counseling</w:t>
      </w:r>
      <w:r w:rsidR="00434916">
        <w:t>, etc.) as well as the services or settings that will be provided through a consortium or other collaborative initiative with other charter schools</w:t>
      </w:r>
      <w:r w:rsidR="007E3F5C">
        <w:t xml:space="preserve"> </w:t>
      </w:r>
      <w:r w:rsidR="00434916">
        <w:t xml:space="preserve">or through a third party contract. </w:t>
      </w:r>
    </w:p>
    <w:p w:rsidR="00434916" w:rsidRPr="00434916" w:rsidRDefault="007E3F5C" w:rsidP="00434916">
      <w:pPr>
        <w:pStyle w:val="Heading4"/>
      </w:pPr>
      <w: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rsidR="00D0773C" w:rsidRPr="00434916" w:rsidRDefault="00D0773C" w:rsidP="00434916">
      <w:pPr>
        <w:pStyle w:val="Heading4"/>
      </w:pPr>
      <w:r w:rsidRPr="00434916">
        <w:lastRenderedPageBreak/>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rsidR="00D0773C" w:rsidRPr="005B021E" w:rsidRDefault="00D0773C" w:rsidP="00434916">
      <w:pPr>
        <w:pStyle w:val="Heading4"/>
      </w:pPr>
      <w:r w:rsidRPr="00980ED3">
        <w:t>Staffing: How will you ensure qualified staffing to meet the needs of students</w:t>
      </w:r>
      <w:r>
        <w:t xml:space="preserve">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rsidRPr="00980ED3">
        <w:t xml:space="preserve">? </w:t>
      </w:r>
      <w:r>
        <w:t xml:space="preserve"> Note: Federal and Nevada law requires licensure for the special education teachers, related service personnel, and psychologists at all charter schools</w:t>
      </w:r>
      <w:r w:rsidR="001A3462">
        <w:t>, including those which are permitted to waive other licensure requirements due to their academic track record</w:t>
      </w:r>
      <w:r>
        <w:t>.</w:t>
      </w:r>
    </w:p>
    <w:p w:rsidR="00D0773C" w:rsidRPr="00980ED3" w:rsidRDefault="00D0773C" w:rsidP="00434916">
      <w:pPr>
        <w:pStyle w:val="Heading4"/>
      </w:pPr>
      <w:r w:rsidRPr="00980ED3">
        <w:t xml:space="preserve">Staff Development: </w:t>
      </w:r>
      <w:r w:rsidRPr="00980ED3">
        <w:rPr>
          <w:rFonts w:eastAsia="Times New Roman"/>
        </w:rPr>
        <w:t>How does the school plan to train general education teachers to modify the curriculum and instruction to address the unique needs of students with disabilities</w:t>
      </w:r>
      <w:r w:rsidR="00FE361F">
        <w:rPr>
          <w:rFonts w:eastAsia="Times New Roman"/>
        </w:rPr>
        <w:t xml:space="preserve"> across a broad </w:t>
      </w:r>
      <w:r w:rsidR="00AD715C">
        <w:rPr>
          <w:rFonts w:eastAsia="Times New Roman"/>
        </w:rPr>
        <w:t>continuum</w:t>
      </w:r>
      <w:r w:rsidRPr="00980ED3">
        <w:rPr>
          <w:rFonts w:eastAsia="Times New Roman"/>
        </w:rPr>
        <w:t xml:space="preserve">?  </w:t>
      </w:r>
    </w:p>
    <w:p w:rsidR="00BA21F9" w:rsidRDefault="00D0773C" w:rsidP="00BA21F9">
      <w:pPr>
        <w:pStyle w:val="Heading4"/>
      </w:pPr>
      <w:r w:rsidRPr="00980ED3">
        <w:t xml:space="preserve">Discipline: Explain how the school will protect the rights of students with disabilities in disciplinary actions and proceedings </w:t>
      </w:r>
      <w:r w:rsidRPr="00980ED3">
        <w:rPr>
          <w:iCs/>
        </w:rPr>
        <w:t xml:space="preserve">and exhaust all options </w:t>
      </w:r>
      <w:proofErr w:type="gramStart"/>
      <w:r w:rsidRPr="00980ED3">
        <w:rPr>
          <w:iCs/>
        </w:rPr>
        <w:t>in order to</w:t>
      </w:r>
      <w:proofErr w:type="gramEnd"/>
      <w:r w:rsidRPr="00980ED3">
        <w:rPr>
          <w:iCs/>
        </w:rPr>
        <w:t xml:space="preserve"> promote the continuation of educational services in the home school.</w:t>
      </w:r>
    </w:p>
    <w:p w:rsidR="00BA21F9" w:rsidRDefault="00BA21F9" w:rsidP="00BA21F9">
      <w:pPr>
        <w:pStyle w:val="Heading4"/>
      </w:pPr>
      <w:r w:rsidRPr="00980ED3">
        <w:t xml:space="preserve"> </w:t>
      </w:r>
      <w:r w:rsidR="00D0773C" w:rsidRPr="00980ED3">
        <w:t>Monitoring: What are your plans for monitoring and evaluating both the progress and success of students who qualify for special education and related services</w:t>
      </w:r>
      <w:r w:rsidR="00AD715C">
        <w:t xml:space="preserve"> </w:t>
      </w:r>
      <w:r w:rsidR="00FE361F" w:rsidRPr="00BA21F9">
        <w:rPr>
          <w:rFonts w:eastAsia="Times New Roman" w:cs="Arial"/>
        </w:rPr>
        <w:t xml:space="preserve">across a broad </w:t>
      </w:r>
      <w:r w:rsidR="00AD715C" w:rsidRPr="00BA21F9">
        <w:rPr>
          <w:rFonts w:eastAsia="Times New Roman" w:cs="Arial"/>
        </w:rPr>
        <w:t>continuum</w:t>
      </w:r>
      <w:r w:rsidR="00D0773C" w:rsidRPr="00980ED3">
        <w:t xml:space="preserve">, and the extent to which your special education program complies with relevant federal and state laws?  </w:t>
      </w:r>
      <w:r w:rsidR="00D0773C" w:rsidRPr="00BA21F9">
        <w:rPr>
          <w:rFonts w:eastAsia="Times New Roman" w:cs="Arial"/>
        </w:rPr>
        <w:t xml:space="preserve">How will curriculum and instructional decisions be tracked and monitored by </w:t>
      </w:r>
      <w:proofErr w:type="spellStart"/>
      <w:r w:rsidR="00D0773C" w:rsidRPr="00BA21F9">
        <w:rPr>
          <w:rFonts w:eastAsia="Times New Roman" w:cs="Arial"/>
        </w:rPr>
        <w:t>I</w:t>
      </w:r>
      <w:r w:rsidRPr="00BA21F9">
        <w:rPr>
          <w:rFonts w:eastAsia="Times New Roman" w:cs="Arial"/>
        </w:rPr>
        <w:t>EP</w:t>
      </w:r>
      <w:proofErr w:type="spellEnd"/>
      <w:r w:rsidRPr="00BA21F9">
        <w:rPr>
          <w:rFonts w:eastAsia="Times New Roman" w:cs="Arial"/>
        </w:rPr>
        <w:t xml:space="preserve"> teams and school personnel?</w:t>
      </w:r>
    </w:p>
    <w:p w:rsidR="00D0773C" w:rsidRPr="00B93D22" w:rsidRDefault="00BA21F9" w:rsidP="00BA21F9">
      <w:pPr>
        <w:pStyle w:val="Heading4"/>
      </w:pPr>
      <w:r w:rsidRPr="00980ED3">
        <w:t xml:space="preserve"> </w:t>
      </w:r>
      <w:r w:rsidR="00D0773C" w:rsidRPr="00980ED3">
        <w:t>Parental Involvement:  What appropriate programs, activities, and procedures will be implemented for the participation of parent</w:t>
      </w:r>
      <w:r w:rsidR="00D0773C">
        <w:t xml:space="preserve">s of students with </w:t>
      </w:r>
      <w:r w:rsidR="00AD715C">
        <w:t xml:space="preserve">a broad range of </w:t>
      </w:r>
      <w:r w:rsidR="00D0773C">
        <w:t>disabilities?</w:t>
      </w:r>
    </w:p>
    <w:p w:rsidR="00BA21F9" w:rsidRDefault="00D0773C" w:rsidP="00434916">
      <w:pPr>
        <w:pStyle w:val="Heading4"/>
        <w:rPr>
          <w:i/>
        </w:rPr>
        <w:sectPr w:rsidR="00BA21F9" w:rsidSect="000830A0">
          <w:pgSz w:w="12240" w:h="15840"/>
          <w:pgMar w:top="1440" w:right="1440" w:bottom="1440" w:left="1440" w:header="720" w:footer="720" w:gutter="0"/>
          <w:cols w:space="720"/>
          <w:docGrid w:linePitch="360"/>
        </w:sectPr>
      </w:pPr>
      <w:r>
        <w:t>For Distance Education Schools:  Describe how the school will provide appropriate services in the distance education learning environment to students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t xml:space="preserve">.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rsidR="00D0773C" w:rsidRPr="00980ED3" w:rsidRDefault="00D0773C" w:rsidP="00D0773C">
      <w:pPr>
        <w:pStyle w:val="Heading2"/>
      </w:pPr>
      <w:r w:rsidRPr="00980ED3">
        <w:lastRenderedPageBreak/>
        <w:t>OPERATIONS PLAN</w:t>
      </w:r>
    </w:p>
    <w:p w:rsidR="00E50640" w:rsidRDefault="00E50640" w:rsidP="00BA21F9">
      <w:pPr>
        <w:pStyle w:val="Heading4"/>
        <w:numPr>
          <w:ilvl w:val="3"/>
          <w:numId w:val="30"/>
        </w:numPr>
      </w:pPr>
      <w:r>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FE361F">
        <w:t>6</w:t>
      </w:r>
      <w:r w:rsidRPr="00E50640">
        <w:t>-year growth plan and addition of new school(s).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priorities and (2) the Board’s relationship to individual campuses</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growth plan. </w:t>
      </w:r>
    </w:p>
    <w:p w:rsidR="00E50640" w:rsidRDefault="00E50640" w:rsidP="00434916">
      <w:pPr>
        <w:pStyle w:val="Heading5"/>
      </w:pPr>
      <w:r w:rsidRPr="00E50640">
        <w:t xml:space="preserve">Identify any Board development requirements relative to the organization’s governance needs at each stage of growth.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that the operator anticipates applying to open within </w:t>
      </w:r>
      <w:r>
        <w:t>three</w:t>
      </w:r>
      <w:r w:rsidRPr="00E50640">
        <w:t xml:space="preserve"> years)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that the operator anticipates applying to open within </w:t>
      </w:r>
      <w:r w:rsidR="00661439">
        <w:t>six</w:t>
      </w:r>
      <w:r w:rsidRPr="00E50640">
        <w:t xml:space="preserve"> years) </w:t>
      </w:r>
    </w:p>
    <w:p w:rsidR="00661439" w:rsidRPr="00980ED3" w:rsidRDefault="00661439" w:rsidP="00661439">
      <w:pPr>
        <w:pStyle w:val="BodyText"/>
        <w:rPr>
          <w:rFonts w:cs="Aharoni"/>
        </w:rPr>
      </w:pPr>
      <w:r w:rsidRPr="00980ED3">
        <w:t xml:space="preserve">The organization charts should represent the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w:t>
      </w:r>
      <w:proofErr w:type="spellStart"/>
      <w:r w:rsidRPr="00E50640">
        <w:rPr>
          <w:i/>
          <w:iCs/>
        </w:rPr>
        <w:t>CMO</w:t>
      </w:r>
      <w:proofErr w:type="spellEnd"/>
      <w:r w:rsidRPr="00E50640">
        <w:rPr>
          <w:i/>
          <w:iCs/>
        </w:rPr>
        <w:t xml:space="preserve"> or EMO) in the organizational chart, if applicable.</w:t>
      </w:r>
    </w:p>
    <w:p w:rsidR="00D0773C" w:rsidRPr="00980ED3" w:rsidRDefault="00D0773C" w:rsidP="00434916">
      <w:pPr>
        <w:pStyle w:val="Heading4"/>
      </w:pPr>
      <w:r w:rsidRPr="00980ED3">
        <w:t>Describe the proposed organizational model; include the following information:</w:t>
      </w:r>
    </w:p>
    <w:p w:rsidR="00D0773C" w:rsidRPr="00980ED3" w:rsidRDefault="00D0773C" w:rsidP="00434916">
      <w:pPr>
        <w:pStyle w:val="Heading5"/>
      </w:pPr>
      <w:r w:rsidRPr="00980ED3">
        <w:lastRenderedPageBreak/>
        <w:t>Job descr</w:t>
      </w:r>
      <w:r w:rsidR="00E50640">
        <w:t>iptions for each leadership or shared/central office role identified in the organizational chart</w:t>
      </w:r>
      <w:r w:rsidRPr="00980ED3">
        <w:t xml:space="preserve"> (provide as Attachment </w:t>
      </w:r>
      <w:r w:rsidR="0054402B">
        <w:t>1</w:t>
      </w:r>
      <w:r w:rsidR="0017237E">
        <w:t>2</w:t>
      </w:r>
      <w:r w:rsidRPr="00980ED3">
        <w:t>)</w:t>
      </w:r>
    </w:p>
    <w:p w:rsidR="00D0773C" w:rsidRPr="00980ED3" w:rsidRDefault="00D0773C" w:rsidP="00434916">
      <w:pPr>
        <w:pStyle w:val="Heading5"/>
      </w:pPr>
      <w:r w:rsidRPr="00980ED3">
        <w:t xml:space="preserve">Resumes of all current leadership (provide as Attachment </w:t>
      </w:r>
      <w:r w:rsidR="0054402B">
        <w:t>1</w:t>
      </w:r>
      <w:r w:rsidR="0017237E">
        <w:t>3</w:t>
      </w:r>
      <w:r w:rsidRPr="00980ED3">
        <w:t xml:space="preserve">). </w:t>
      </w:r>
    </w:p>
    <w:p w:rsidR="00D0773C" w:rsidRPr="00980ED3" w:rsidRDefault="00D0773C" w:rsidP="00434916">
      <w:pPr>
        <w:pStyle w:val="Heading5"/>
      </w:pPr>
      <w:r w:rsidRPr="00980ED3">
        <w:t xml:space="preserve">Previous student achievement data for the </w:t>
      </w:r>
      <w:r w:rsidR="00E50640">
        <w:t>proposed instructional leaders at each proposed campus (if available)</w:t>
      </w:r>
      <w:r w:rsidRPr="00980ED3">
        <w:t xml:space="preserve"> (provide as part of Attachment </w:t>
      </w:r>
      <w:r w:rsidR="0054402B">
        <w:t>1</w:t>
      </w:r>
      <w:r w:rsidR="0017237E">
        <w:t>3</w:t>
      </w:r>
      <w:r w:rsidRPr="00980ED3">
        <w:t xml:space="preserve">) </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E50640">
        <w:t xml:space="preserve">multi-site </w:t>
      </w:r>
      <w:r w:rsidRPr="00980ED3">
        <w:t xml:space="preserve">school design </w:t>
      </w:r>
      <w:r w:rsidR="00E50640">
        <w:t xml:space="preserve">and business and operating plan </w:t>
      </w:r>
      <w:r w:rsidRPr="00980ED3">
        <w:t>successfully, including capacity in areas such as:</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0773C" w:rsidP="00434916">
      <w:pPr>
        <w:pStyle w:val="Heading5"/>
      </w:pPr>
      <w:r w:rsidRPr="00980ED3">
        <w:t>Curriculum, instruction, and assessment;</w:t>
      </w:r>
    </w:p>
    <w:p w:rsidR="00D0773C" w:rsidRPr="00980ED3" w:rsidRDefault="00D0773C" w:rsidP="00434916">
      <w:pPr>
        <w:pStyle w:val="Heading5"/>
      </w:pPr>
      <w:r w:rsidRPr="00980ED3">
        <w:t>At-risk students and students with special needs;</w:t>
      </w:r>
    </w:p>
    <w:p w:rsidR="00D0773C" w:rsidRPr="00980ED3" w:rsidRDefault="00D0773C" w:rsidP="00434916">
      <w:pPr>
        <w:pStyle w:val="Heading5"/>
      </w:pPr>
      <w:r w:rsidRPr="00980ED3">
        <w:t>Performance management; and</w:t>
      </w:r>
    </w:p>
    <w:p w:rsidR="00D0773C" w:rsidRPr="00980ED3" w:rsidRDefault="00D0773C" w:rsidP="00434916">
      <w:pPr>
        <w:pStyle w:val="Heading5"/>
      </w:pPr>
      <w:r w:rsidRPr="00980ED3">
        <w:t>Parent and community engagement.</w:t>
      </w:r>
    </w:p>
    <w:p w:rsidR="00D0773C" w:rsidRPr="00980ED3" w:rsidRDefault="00D0773C" w:rsidP="00D0773C">
      <w:pPr>
        <w:pStyle w:val="ListParagraph"/>
        <w:spacing w:after="0" w:line="240" w:lineRule="auto"/>
        <w:ind w:left="1440"/>
      </w:pPr>
    </w:p>
    <w:p w:rsidR="00D0773C" w:rsidRDefault="00D0773C" w:rsidP="00434916">
      <w:pPr>
        <w:pStyle w:val="Heading4"/>
      </w:pPr>
      <w:r w:rsidRPr="00980ED3">
        <w:t xml:space="preserve">Explain who is responsible for school leader coaching and training and what those processes </w:t>
      </w:r>
      <w:r>
        <w:t xml:space="preserve">will </w:t>
      </w:r>
      <w:r w:rsidRPr="00980ED3">
        <w:t xml:space="preserve">look like in action.  Please include any existing competencies used for school leader selection and evaluation, if available (provide as Attachment </w:t>
      </w:r>
      <w:r w:rsidR="00ED22A4">
        <w:t>1</w:t>
      </w:r>
      <w:r w:rsidR="0017237E">
        <w:t>4</w:t>
      </w:r>
      <w:r w:rsidRPr="00980ED3">
        <w:t>).</w:t>
      </w:r>
    </w:p>
    <w:p w:rsidR="00D0773C" w:rsidRPr="00FD2D9B" w:rsidRDefault="00D0773C" w:rsidP="00434916">
      <w:pPr>
        <w:pStyle w:val="Heading4"/>
      </w:pPr>
      <w:r w:rsidRPr="00FD2D9B">
        <w:t>Explain your school leader’s role in the successful recruitment, hiring, development and retention of a highly effective staff.</w:t>
      </w:r>
    </w:p>
    <w:p w:rsidR="00D0773C" w:rsidRPr="00980ED3" w:rsidRDefault="00D0773C" w:rsidP="00434916">
      <w:pPr>
        <w:pStyle w:val="Heading4"/>
      </w:pPr>
      <w:r>
        <w:t xml:space="preserve"> </w:t>
      </w:r>
      <w:r w:rsidRPr="00980ED3">
        <w:t xml:space="preserve">Explain your </w:t>
      </w:r>
      <w:r w:rsidR="00A76F2B">
        <w:t>campus instructional</w:t>
      </w:r>
      <w:r w:rsidRPr="00980ED3">
        <w:t xml:space="preserve"> leader’s role in providing instructional guidance and school culture guidance. How will the leadership team work in support of the </w:t>
      </w:r>
      <w:r w:rsidR="00A76F2B">
        <w:t>campus instructional</w:t>
      </w:r>
      <w:r w:rsidRPr="00980ED3">
        <w:t xml:space="preserve"> leader’s guidance?</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t>LEADERSHIP FOR EXPANSION</w:t>
      </w:r>
    </w:p>
    <w:p w:rsidR="00D0773C" w:rsidRPr="00980ED3" w:rsidRDefault="00D0773C" w:rsidP="00434916">
      <w:pPr>
        <w:pStyle w:val="Heading4"/>
      </w:pPr>
      <w:r w:rsidRPr="00980ED3">
        <w:t xml:space="preserve">Describe the operator’s current or planned process for recruiting and training potential network leaders. Explain how you have developed or plan to establish a pipeline of potential leaders for the </w:t>
      </w:r>
      <w:proofErr w:type="gramStart"/>
      <w:r w:rsidRPr="00980ED3">
        <w:t>network as a whole</w:t>
      </w:r>
      <w:proofErr w:type="gramEnd"/>
      <w:r w:rsidRPr="00980ED3">
        <w:t>. If known, identify candidates already in the pipeline for future positions.</w:t>
      </w:r>
    </w:p>
    <w:p w:rsidR="00D0773C" w:rsidRPr="00980ED3" w:rsidRDefault="00D0773C" w:rsidP="00434916">
      <w:pPr>
        <w:pStyle w:val="Heading4"/>
      </w:pPr>
      <w:r w:rsidRPr="00980ED3">
        <w:t xml:space="preserve">Identify the proposed regional director candidate, if applicable, and explain why this individual is qualified to lead the expansion of the organization (provide a resume as Attachment </w:t>
      </w:r>
      <w:r w:rsidR="00ED22A4">
        <w:t>1</w:t>
      </w:r>
      <w:r w:rsidR="0017237E">
        <w:t>5</w:t>
      </w:r>
      <w:r w:rsidRPr="00980ED3">
        <w:t xml:space="preserve">). Summarize the proposed leader’s academic and organizational leadership record. Provide specific evidence that demonstrates capacity to design, launch, and manage a high-performing charter school network. </w:t>
      </w:r>
    </w:p>
    <w:p w:rsidR="00D0773C" w:rsidRPr="00980ED3" w:rsidRDefault="00D0773C" w:rsidP="00434916">
      <w:pPr>
        <w:pStyle w:val="Heading5"/>
      </w:pPr>
      <w:r w:rsidRPr="00980ED3">
        <w:lastRenderedPageBreak/>
        <w:t xml:space="preserve">If a regional director candidate has not yet been identified, provide the job description (as Attachment </w:t>
      </w:r>
      <w:r w:rsidR="00ED22A4">
        <w:t>1</w:t>
      </w:r>
      <w:r w:rsidR="0017237E">
        <w:t>5</w:t>
      </w:r>
      <w:r w:rsidRPr="00980ED3">
        <w:t xml:space="preserve">) or qualifications and discuss the timeline, criteria, and recruiting and selection process for hiring the regional director. Note: </w:t>
      </w:r>
      <w:r>
        <w:t>It is strongly encouraged that</w:t>
      </w:r>
      <w:r w:rsidRPr="00980ED3">
        <w:t xml:space="preserve"> </w:t>
      </w:r>
      <w:r w:rsidR="00A76F2B">
        <w:t>schools</w:t>
      </w:r>
      <w:r>
        <w:t xml:space="preserve"> proposing</w:t>
      </w:r>
      <w:r w:rsidRPr="00980ED3">
        <w:t xml:space="preserve"> to </w:t>
      </w:r>
      <w:r>
        <w:t xml:space="preserve">open </w:t>
      </w:r>
      <w:r w:rsidR="00A76F2B">
        <w:t>new campuses</w:t>
      </w:r>
      <w:r>
        <w:t xml:space="preserve"> in the </w:t>
      </w:r>
      <w:r w:rsidR="005309BC">
        <w:t>2018-19</w:t>
      </w:r>
      <w:r>
        <w:t xml:space="preserve"> school year</w:t>
      </w:r>
      <w:r w:rsidRPr="00980ED3">
        <w:t xml:space="preserve">, </w:t>
      </w:r>
      <w:r>
        <w:t>identify</w:t>
      </w:r>
      <w:r w:rsidRPr="00980ED3">
        <w:t xml:space="preserve"> the regional leader </w:t>
      </w:r>
      <w:r w:rsidRPr="00980ED3">
        <w:rPr>
          <w:i/>
        </w:rPr>
        <w:t>(Regional Director, Executive Director, etc.)</w:t>
      </w:r>
      <w:r w:rsidRPr="00980ED3">
        <w:t xml:space="preserve"> </w:t>
      </w:r>
      <w:r>
        <w:t xml:space="preserve">in the </w:t>
      </w:r>
      <w:r w:rsidR="00A76F2B">
        <w:t>proposal</w:t>
      </w:r>
      <w:r>
        <w:t xml:space="preserve">.  The </w:t>
      </w:r>
      <w:proofErr w:type="spellStart"/>
      <w:r>
        <w:t>SPCSA</w:t>
      </w:r>
      <w:proofErr w:type="spellEnd"/>
      <w:r>
        <w:t xml:space="preserve"> res</w:t>
      </w:r>
      <w:r w:rsidR="00A76F2B">
        <w:t xml:space="preserve">erves the right to require schools which do not have network leadership and support position candidates identified </w:t>
      </w:r>
      <w:r>
        <w:t xml:space="preserve">to defer opening </w:t>
      </w:r>
      <w:r w:rsidR="00A76F2B">
        <w:t xml:space="preserve">new campuses </w:t>
      </w:r>
      <w:r>
        <w:t xml:space="preserve">until the </w:t>
      </w:r>
      <w:r w:rsidR="005309BC">
        <w:t>2018-19</w:t>
      </w:r>
      <w:r>
        <w:t xml:space="preserve"> school year and to add additional criteria to the pre-opening requirements for such </w:t>
      </w:r>
      <w:r w:rsidR="00A76F2B">
        <w:t>campuses</w:t>
      </w:r>
      <w:r>
        <w:t>.</w:t>
      </w:r>
    </w:p>
    <w:p w:rsidR="00D0773C" w:rsidRPr="00980ED3" w:rsidRDefault="00D0773C" w:rsidP="00D0773C">
      <w:pPr>
        <w:pStyle w:val="Heading3"/>
      </w:pPr>
      <w:r w:rsidRPr="00980ED3">
        <w:t>STAFFING</w:t>
      </w:r>
    </w:p>
    <w:p w:rsidR="00D0773C" w:rsidRPr="00980ED3" w:rsidRDefault="00D0773C" w:rsidP="00434916">
      <w:pPr>
        <w:pStyle w:val="Heading4"/>
      </w:pPr>
      <w:r w:rsidRPr="00980ED3">
        <w:t xml:space="preserve">Complete the following table indicating projected staffing needs for the proposed </w:t>
      </w:r>
      <w:r w:rsidR="00A76F2B">
        <w:t>campuses</w:t>
      </w:r>
      <w:r>
        <w:t xml:space="preserve"> over the next six years</w:t>
      </w:r>
      <w:r w:rsidRPr="00980ED3">
        <w:t xml:space="preserve">. </w:t>
      </w:r>
      <w:r w:rsidR="00A76F2B">
        <w:t>Schools</w:t>
      </w:r>
      <w:r w:rsidRPr="00980ED3">
        <w:t xml:space="preserve"> should </w:t>
      </w:r>
      <w:r>
        <w:t xml:space="preserve">also </w:t>
      </w:r>
      <w:r w:rsidRPr="00980ED3">
        <w:t xml:space="preserve">complete the second table outlining projected staffing needs for the entire network over the next </w:t>
      </w:r>
      <w:r>
        <w:t>six</w:t>
      </w:r>
      <w:r w:rsidRPr="00980ED3">
        <w:t xml:space="preserve"> years. Include full-time staff and contract support that serve the network 50% or more. Change or add functions and titles</w:t>
      </w:r>
      <w:r w:rsidR="00A76F2B">
        <w:t xml:space="preserve"> and add or delete rows</w:t>
      </w:r>
      <w:r w:rsidRPr="00980ED3">
        <w:t xml:space="preserve"> as needed to reflect organizational plans.</w:t>
      </w:r>
    </w:p>
    <w:p w:rsidR="00D0773C" w:rsidRPr="00D427BA" w:rsidRDefault="00D0773C" w:rsidP="00D0773C">
      <w:pPr>
        <w:pStyle w:val="Heading3"/>
        <w:rPr>
          <w:rStyle w:val="IntenseEmphasis"/>
        </w:rPr>
      </w:pPr>
      <w:r w:rsidRPr="00D427BA">
        <w:rPr>
          <w:rStyle w:val="IntenseEmphasis"/>
        </w:rPr>
        <w:t xml:space="preserve">Proposed New </w:t>
      </w:r>
      <w:r w:rsidR="00641C23">
        <w:rPr>
          <w:rStyle w:val="IntenseEmphasis"/>
        </w:rPr>
        <w:t>Campus(</w:t>
      </w:r>
      <w:proofErr w:type="spellStart"/>
      <w:r w:rsidR="00641C23">
        <w:rPr>
          <w:rStyle w:val="IntenseEmphasis"/>
        </w:rPr>
        <w:t>es</w:t>
      </w:r>
      <w:proofErr w:type="spellEnd"/>
      <w:r w:rsidR="00641C23">
        <w:rPr>
          <w:rStyle w:val="IntenseEmphasis"/>
        </w:rPr>
        <w:t>)</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94C03" w:rsidRPr="00980ED3" w:rsidTr="006C5084">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201</w:t>
            </w:r>
            <w:r w:rsidR="000E2F8A">
              <w:rPr>
                <w:rFonts w:cstheme="majorHAnsi"/>
                <w:b/>
              </w:rPr>
              <w:t>9</w:t>
            </w:r>
            <w:r>
              <w:rPr>
                <w:rFonts w:cstheme="majorHAnsi"/>
                <w:b/>
              </w:rPr>
              <w:t>-</w:t>
            </w:r>
            <w:r w:rsidR="000E2F8A">
              <w:rPr>
                <w:rFonts w:cstheme="majorHAnsi"/>
                <w:b/>
              </w:rPr>
              <w:t>20</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w:t>
            </w:r>
            <w:r w:rsidR="000E2F8A">
              <w:rPr>
                <w:rFonts w:cstheme="majorHAnsi"/>
                <w:b/>
              </w:rPr>
              <w:t>20</w:t>
            </w:r>
            <w:r>
              <w:rPr>
                <w:rFonts w:cstheme="majorHAnsi"/>
                <w:b/>
              </w:rPr>
              <w:t>-2</w:t>
            </w:r>
            <w:r w:rsidR="000E2F8A">
              <w:rPr>
                <w:rFonts w:cstheme="majorHAnsi"/>
                <w:b/>
              </w:rPr>
              <w:t>1</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202</w:t>
            </w:r>
            <w:r w:rsidR="000E2F8A">
              <w:rPr>
                <w:rFonts w:cstheme="majorHAnsi"/>
                <w:b/>
              </w:rPr>
              <w:t>1</w:t>
            </w:r>
            <w:r>
              <w:rPr>
                <w:rFonts w:cstheme="majorHAnsi"/>
                <w:b/>
              </w:rPr>
              <w:t>-2</w:t>
            </w:r>
            <w:r w:rsidR="000E2F8A">
              <w:rPr>
                <w:rFonts w:cstheme="majorHAnsi"/>
                <w:b/>
              </w:rPr>
              <w:t>2</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202</w:t>
            </w:r>
            <w:r w:rsidR="000E2F8A">
              <w:rPr>
                <w:rFonts w:cstheme="majorHAnsi"/>
                <w:b/>
              </w:rPr>
              <w:t>2</w:t>
            </w:r>
            <w:r>
              <w:rPr>
                <w:rFonts w:cstheme="majorHAnsi"/>
                <w:b/>
              </w:rPr>
              <w:t>-2</w:t>
            </w:r>
            <w:r w:rsidR="000E2F8A">
              <w:rPr>
                <w:rFonts w:cstheme="majorHAnsi"/>
                <w:b/>
              </w:rPr>
              <w:t>3</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606DD0" w:rsidP="006C5084">
            <w:pPr>
              <w:spacing w:after="0" w:line="240" w:lineRule="auto"/>
              <w:jc w:val="center"/>
              <w:rPr>
                <w:rFonts w:cstheme="majorHAnsi"/>
                <w:b/>
              </w:rPr>
            </w:pPr>
            <w:r>
              <w:rPr>
                <w:rFonts w:cstheme="majorHAnsi"/>
                <w:b/>
              </w:rPr>
              <w:t>202</w:t>
            </w:r>
            <w:r w:rsidR="000E2F8A">
              <w:rPr>
                <w:rFonts w:cstheme="majorHAnsi"/>
                <w:b/>
              </w:rPr>
              <w:t>3</w:t>
            </w:r>
            <w:r>
              <w:rPr>
                <w:rFonts w:cstheme="majorHAnsi"/>
                <w:b/>
              </w:rPr>
              <w:t>-2</w:t>
            </w:r>
            <w:r w:rsidR="000E2F8A">
              <w:rPr>
                <w:rFonts w:cstheme="majorHAnsi"/>
                <w:b/>
              </w:rPr>
              <w:t>4</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606DD0" w:rsidP="000830A0">
            <w:pPr>
              <w:spacing w:after="0" w:line="240" w:lineRule="auto"/>
              <w:jc w:val="center"/>
              <w:rPr>
                <w:rFonts w:cstheme="majorHAnsi"/>
                <w:b/>
              </w:rPr>
            </w:pPr>
            <w:r>
              <w:rPr>
                <w:rFonts w:cstheme="majorHAnsi"/>
                <w:b/>
              </w:rPr>
              <w:t>202</w:t>
            </w:r>
            <w:r w:rsidR="000E2F8A">
              <w:rPr>
                <w:rFonts w:cstheme="majorHAnsi"/>
                <w:b/>
              </w:rPr>
              <w:t>4</w:t>
            </w:r>
            <w:r>
              <w:rPr>
                <w:rFonts w:cstheme="majorHAnsi"/>
                <w:b/>
              </w:rPr>
              <w:t>-2</w:t>
            </w:r>
            <w:r w:rsidR="000E2F8A">
              <w:rPr>
                <w:rFonts w:cstheme="majorHAnsi"/>
                <w:b/>
              </w:rPr>
              <w:t>5</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lastRenderedPageBreak/>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0E2F8A" w:rsidRPr="00980ED3" w:rsidTr="000E2F8A">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0E2F8A" w:rsidRPr="00980ED3" w:rsidRDefault="000E2F8A" w:rsidP="00320B9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0E2F8A" w:rsidRPr="00980ED3" w:rsidRDefault="000E2F8A" w:rsidP="00320B91">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0E2F8A" w:rsidRPr="00980ED3" w:rsidRDefault="000E2F8A" w:rsidP="00320B91">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0E2F8A" w:rsidRPr="00980ED3" w:rsidRDefault="000E2F8A" w:rsidP="00320B91">
            <w:pPr>
              <w:spacing w:after="0" w:line="240" w:lineRule="auto"/>
              <w:jc w:val="center"/>
              <w:rPr>
                <w:rFonts w:cstheme="majorHAnsi"/>
                <w:b/>
              </w:rPr>
            </w:pPr>
            <w:r>
              <w:rPr>
                <w:rFonts w:cstheme="majorHAnsi"/>
                <w:b/>
              </w:rPr>
              <w:t>2021-22</w:t>
            </w:r>
          </w:p>
        </w:tc>
        <w:tc>
          <w:tcPr>
            <w:tcW w:w="1170" w:type="dxa"/>
            <w:gridSpan w:val="2"/>
            <w:tcBorders>
              <w:top w:val="single" w:sz="24" w:space="0" w:color="auto"/>
              <w:bottom w:val="single" w:sz="12" w:space="0" w:color="auto"/>
            </w:tcBorders>
            <w:shd w:val="clear" w:color="auto" w:fill="BFBFBF" w:themeFill="background1" w:themeFillShade="BF"/>
            <w:vAlign w:val="center"/>
          </w:tcPr>
          <w:p w:rsidR="000E2F8A" w:rsidRPr="00980ED3" w:rsidRDefault="000E2F8A" w:rsidP="00320B91">
            <w:pPr>
              <w:spacing w:after="0" w:line="240" w:lineRule="auto"/>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rsidR="000E2F8A" w:rsidRPr="00980ED3" w:rsidRDefault="000E2F8A" w:rsidP="00320B91">
            <w:pPr>
              <w:spacing w:after="0" w:line="240" w:lineRule="auto"/>
              <w:jc w:val="center"/>
              <w:rPr>
                <w:rFonts w:cstheme="majorHAnsi"/>
                <w:b/>
              </w:rPr>
            </w:pPr>
            <w:r>
              <w:rPr>
                <w:rFonts w:cstheme="majorHAnsi"/>
                <w:b/>
              </w:rPr>
              <w:t>2023-24</w:t>
            </w:r>
          </w:p>
        </w:tc>
        <w:tc>
          <w:tcPr>
            <w:tcW w:w="1170" w:type="dxa"/>
            <w:tcBorders>
              <w:top w:val="single" w:sz="24" w:space="0" w:color="auto"/>
              <w:bottom w:val="single" w:sz="12" w:space="0" w:color="auto"/>
            </w:tcBorders>
            <w:shd w:val="clear" w:color="auto" w:fill="BFBFBF" w:themeFill="background1" w:themeFillShade="BF"/>
          </w:tcPr>
          <w:p w:rsidR="000E2F8A" w:rsidRPr="00980ED3" w:rsidRDefault="000E2F8A" w:rsidP="00320B91">
            <w:pPr>
              <w:spacing w:after="0" w:line="240" w:lineRule="auto"/>
              <w:jc w:val="center"/>
              <w:rPr>
                <w:rFonts w:cstheme="majorHAnsi"/>
                <w:b/>
              </w:rPr>
            </w:pPr>
            <w:r>
              <w:rPr>
                <w:rFonts w:cstheme="majorHAnsi"/>
                <w:b/>
              </w:rPr>
              <w:t>2024-25</w:t>
            </w:r>
          </w:p>
        </w:tc>
      </w:tr>
      <w:tr w:rsidR="00D0773C" w:rsidRPr="00980ED3" w:rsidTr="000E2F8A">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E2F8A">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gridSpan w:val="2"/>
            <w:vAlign w:val="center"/>
          </w:tcPr>
          <w:p w:rsidR="00D0773C" w:rsidRPr="00980ED3" w:rsidRDefault="00D0773C" w:rsidP="000830A0">
            <w:pPr>
              <w:spacing w:after="0" w:line="240" w:lineRule="auto"/>
              <w:rPr>
                <w:rFonts w:cstheme="majorHAnsi"/>
              </w:rPr>
            </w:pPr>
          </w:p>
        </w:tc>
        <w:tc>
          <w:tcPr>
            <w:tcW w:w="1200" w:type="dxa"/>
            <w:gridSpan w:val="2"/>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gridSpan w:val="2"/>
            <w:vAlign w:val="center"/>
          </w:tcPr>
          <w:p w:rsidR="00D0773C" w:rsidRPr="00980ED3" w:rsidRDefault="00D0773C" w:rsidP="000830A0">
            <w:pPr>
              <w:spacing w:after="0" w:line="240" w:lineRule="auto"/>
              <w:rPr>
                <w:rFonts w:cstheme="majorHAnsi"/>
              </w:rPr>
            </w:pPr>
          </w:p>
        </w:tc>
        <w:tc>
          <w:tcPr>
            <w:tcW w:w="1200" w:type="dxa"/>
            <w:gridSpan w:val="2"/>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gridSpan w:val="2"/>
            <w:vAlign w:val="center"/>
          </w:tcPr>
          <w:p w:rsidR="00D0773C" w:rsidRPr="00980ED3" w:rsidRDefault="00D0773C" w:rsidP="000830A0">
            <w:pPr>
              <w:spacing w:after="0" w:line="240" w:lineRule="auto"/>
              <w:rPr>
                <w:rFonts w:cstheme="majorHAnsi"/>
              </w:rPr>
            </w:pPr>
          </w:p>
        </w:tc>
        <w:tc>
          <w:tcPr>
            <w:tcW w:w="1200" w:type="dxa"/>
            <w:gridSpan w:val="2"/>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gridSpan w:val="2"/>
            <w:vAlign w:val="center"/>
          </w:tcPr>
          <w:p w:rsidR="00D0773C" w:rsidRPr="00980ED3" w:rsidRDefault="00D0773C" w:rsidP="000830A0">
            <w:pPr>
              <w:spacing w:after="0" w:line="240" w:lineRule="auto"/>
              <w:rPr>
                <w:rFonts w:cstheme="majorHAnsi"/>
              </w:rPr>
            </w:pPr>
          </w:p>
        </w:tc>
        <w:tc>
          <w:tcPr>
            <w:tcW w:w="1200" w:type="dxa"/>
            <w:gridSpan w:val="2"/>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gridSpan w:val="2"/>
            <w:vAlign w:val="center"/>
          </w:tcPr>
          <w:p w:rsidR="00D0773C" w:rsidRPr="00980ED3" w:rsidRDefault="00D0773C" w:rsidP="000830A0">
            <w:pPr>
              <w:spacing w:after="0" w:line="240" w:lineRule="auto"/>
              <w:rPr>
                <w:rFonts w:cstheme="majorHAnsi"/>
              </w:rPr>
            </w:pPr>
          </w:p>
        </w:tc>
        <w:tc>
          <w:tcPr>
            <w:tcW w:w="1200" w:type="dxa"/>
            <w:gridSpan w:val="2"/>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gridSpan w:val="2"/>
            <w:vAlign w:val="center"/>
          </w:tcPr>
          <w:p w:rsidR="00D0773C" w:rsidRPr="00980ED3" w:rsidRDefault="00D0773C" w:rsidP="000830A0">
            <w:pPr>
              <w:spacing w:after="0" w:line="240" w:lineRule="auto"/>
              <w:rPr>
                <w:rFonts w:cstheme="majorHAnsi"/>
              </w:rPr>
            </w:pPr>
          </w:p>
        </w:tc>
        <w:tc>
          <w:tcPr>
            <w:tcW w:w="1200" w:type="dxa"/>
            <w:gridSpan w:val="2"/>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E2F8A">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E2F8A">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lastRenderedPageBreak/>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E2F8A">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gridSpan w:val="2"/>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E2F8A">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gridSpan w:val="2"/>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gridSpan w:val="2"/>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c>
          <w:tcPr>
            <w:tcW w:w="1200" w:type="dxa"/>
            <w:gridSpan w:val="2"/>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E2F8A">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D427BA" w:rsidRDefault="00D0773C" w:rsidP="00D0773C">
      <w:pPr>
        <w:pStyle w:val="Heading3"/>
        <w:rPr>
          <w:rStyle w:val="IntenseEmphasis"/>
        </w:rPr>
      </w:pPr>
      <w:r w:rsidRPr="00D427BA">
        <w:rPr>
          <w:rStyle w:val="IntenseEmphasis"/>
        </w:rPr>
        <w:lastRenderedPageBreak/>
        <w:t xml:space="preserve">HUMAN </w:t>
      </w:r>
      <w:r w:rsidR="00A76F2B">
        <w:rPr>
          <w:rStyle w:val="IntenseEmphasis"/>
        </w:rPr>
        <w:t>CAPITAL STRATEGY</w:t>
      </w:r>
    </w:p>
    <w:p w:rsidR="00D0773C" w:rsidRPr="00980ED3" w:rsidRDefault="00D0773C" w:rsidP="00D0773C">
      <w:pPr>
        <w:widowControl w:val="0"/>
        <w:autoSpaceDE w:val="0"/>
        <w:autoSpaceDN w:val="0"/>
        <w:adjustRightInd w:val="0"/>
        <w:spacing w:after="0" w:line="240" w:lineRule="auto"/>
      </w:pPr>
      <w:r w:rsidRPr="00980ED3">
        <w:rPr>
          <w:rFonts w:eastAsiaTheme="minorHAnsi" w:cs="Calibri"/>
        </w:rPr>
        <w:t> </w:t>
      </w:r>
      <w:r w:rsidRPr="00980ED3">
        <w:t>Describe your strategy, plans, and timeline for recruiting and hiring teachers</w:t>
      </w:r>
      <w:r w:rsidR="00A76F2B">
        <w:t xml:space="preserve"> for a multi-site charter school</w:t>
      </w:r>
      <w:r w:rsidRPr="00980ED3">
        <w:t>.  Explain key selection criteria and any special considerations r</w:t>
      </w:r>
      <w:r>
        <w:t xml:space="preserve">elevant to your school design. </w:t>
      </w:r>
      <w:r w:rsidRPr="00B12FDD">
        <w:rPr>
          <w:i/>
        </w:rPr>
        <w:t xml:space="preserve">Note: </w:t>
      </w:r>
      <w:r w:rsidR="00EF2581">
        <w:rPr>
          <w:i/>
        </w:rPr>
        <w:t>schools</w:t>
      </w:r>
      <w:r w:rsidRPr="00B12FDD">
        <w:rPr>
          <w:i/>
        </w:rPr>
        <w:t xml:space="preserve"> with strong track records of </w:t>
      </w:r>
      <w:r>
        <w:rPr>
          <w:i/>
        </w:rPr>
        <w:t xml:space="preserve">academic </w:t>
      </w:r>
      <w:r w:rsidRPr="00B12FDD">
        <w:rPr>
          <w:i/>
        </w:rPr>
        <w:t xml:space="preserve">success, as determined by the Department of Education, are eligible to waive teacher licensure requirements </w:t>
      </w:r>
      <w:r>
        <w:rPr>
          <w:i/>
        </w:rPr>
        <w:t xml:space="preserve">for all teachers except for special education and ELL professionals </w:t>
      </w:r>
      <w:proofErr w:type="gramStart"/>
      <w:r>
        <w:rPr>
          <w:i/>
        </w:rPr>
        <w:t>as long as</w:t>
      </w:r>
      <w:proofErr w:type="gramEnd"/>
      <w:r>
        <w:rPr>
          <w:i/>
        </w:rPr>
        <w:t xml:space="preserve"> they meet all other federal and state requirements</w:t>
      </w:r>
      <w:r w:rsidRPr="00B12FDD">
        <w:rPr>
          <w:i/>
        </w:rPr>
        <w:t>.  Maintaining such a waiver is contingent on the school continuing to achieve at the 3 Star level or higher (or equivalent) on the statewide system of accountability.</w:t>
      </w:r>
      <w:r>
        <w:rPr>
          <w:i/>
        </w:rPr>
        <w:t xml:space="preserve">  Please refer to Section 46 of SB509 (2015 session) for additional information.</w:t>
      </w:r>
    </w:p>
    <w:p w:rsidR="00A76F2B" w:rsidRDefault="00A76F2B" w:rsidP="00A76F2B">
      <w:pPr>
        <w:widowControl w:val="0"/>
        <w:autoSpaceDE w:val="0"/>
        <w:autoSpaceDN w:val="0"/>
        <w:adjustRightInd w:val="0"/>
        <w:spacing w:after="0" w:line="217" w:lineRule="exact"/>
        <w:rPr>
          <w:rFonts w:ascii="Gill Sans MT" w:hAnsi="Gill Sans MT" w:cs="Gill Sans MT"/>
          <w:sz w:val="20"/>
          <w:szCs w:val="20"/>
        </w:rPr>
      </w:pPr>
    </w:p>
    <w:p w:rsidR="00A76F2B" w:rsidRPr="00ED320E" w:rsidRDefault="00A76F2B" w:rsidP="00434916">
      <w:pPr>
        <w:pStyle w:val="Heading4"/>
      </w:pPr>
      <w:r>
        <w:rPr>
          <w:b/>
          <w:bCs/>
        </w:rPr>
        <w:t xml:space="preserve">Recruitment: </w:t>
      </w:r>
      <w:r>
        <w:t>Identify whether recruitment will be managed at the campus or network level. Identify key</w:t>
      </w:r>
      <w:r>
        <w:rPr>
          <w:b/>
          <w:bCs/>
        </w:rPr>
        <w:t xml:space="preserve"> </w:t>
      </w:r>
      <w:r w:rsidRPr="00ED320E">
        <w:t xml:space="preserve">partnerships and/or sources the operator will rely upon of teachers and leaders. Identify the process the operator will rely upon to identify and develop high-quality leaders and high-quality teachers. </w:t>
      </w:r>
    </w:p>
    <w:p w:rsidR="00EF2581" w:rsidRPr="00ED320E" w:rsidRDefault="00EF2581" w:rsidP="00434916">
      <w:pPr>
        <w:pStyle w:val="Heading4"/>
      </w:pPr>
      <w:r w:rsidRPr="00ED320E">
        <w:rPr>
          <w:rStyle w:val="Strong"/>
        </w:rPr>
        <w:t>Leadership Pipeline:</w:t>
      </w:r>
      <w:r w:rsidRPr="00ED320E">
        <w:t xml:space="preserve"> Discuss the specific measures and timelines the organization will employ to identify and develop organizational and school leaders.  For example, explain:</w:t>
      </w:r>
    </w:p>
    <w:p w:rsidR="00EF2581" w:rsidRPr="00ED320E" w:rsidRDefault="00EF2581" w:rsidP="00EF2581">
      <w:pPr>
        <w:pStyle w:val="RFPBullet-Sub1"/>
        <w:rPr>
          <w:sz w:val="22"/>
          <w:szCs w:val="22"/>
        </w:rPr>
      </w:pPr>
      <w:r w:rsidRPr="00ED320E">
        <w:rPr>
          <w:sz w:val="22"/>
          <w:szCs w:val="22"/>
        </w:rPr>
        <w:t>How the school plans to identify leadership internally and externally;</w:t>
      </w:r>
    </w:p>
    <w:p w:rsidR="00EF2581" w:rsidRPr="00ED320E" w:rsidRDefault="00EF2581" w:rsidP="00EF2581">
      <w:pPr>
        <w:pStyle w:val="RFPBullet-Sub1"/>
        <w:rPr>
          <w:sz w:val="22"/>
          <w:szCs w:val="22"/>
        </w:rPr>
      </w:pPr>
      <w:r w:rsidRPr="00ED320E">
        <w:rPr>
          <w:sz w:val="22"/>
          <w:szCs w:val="22"/>
        </w:rPr>
        <w:t>Who will be responsible for hiring leaders;</w:t>
      </w:r>
    </w:p>
    <w:p w:rsidR="00EF2581" w:rsidRPr="00ED320E" w:rsidRDefault="00EF2581" w:rsidP="00EF2581">
      <w:pPr>
        <w:pStyle w:val="RFPBullet-Sub1"/>
        <w:rPr>
          <w:sz w:val="22"/>
          <w:szCs w:val="22"/>
        </w:rPr>
      </w:pPr>
      <w:r w:rsidRPr="00ED320E">
        <w:rPr>
          <w:sz w:val="22"/>
          <w:szCs w:val="22"/>
        </w:rPr>
        <w:t>Formal and informal systems that will prepare leaders for their responsibilities;</w:t>
      </w:r>
    </w:p>
    <w:p w:rsidR="00EF2581" w:rsidRPr="00ED320E" w:rsidRDefault="00EF2581" w:rsidP="00EF2581">
      <w:pPr>
        <w:pStyle w:val="RFPBullet-Sub1"/>
        <w:rPr>
          <w:sz w:val="22"/>
          <w:szCs w:val="22"/>
        </w:rPr>
      </w:pPr>
      <w:r w:rsidRPr="00ED320E">
        <w:rPr>
          <w:sz w:val="22"/>
          <w:szCs w:val="22"/>
        </w:rPr>
        <w:t>The school’s philosophy regarding internal promotions;</w:t>
      </w:r>
    </w:p>
    <w:p w:rsidR="00EF2581" w:rsidRPr="00ED320E" w:rsidRDefault="00EF2581" w:rsidP="00EF2581">
      <w:pPr>
        <w:pStyle w:val="RFPBullet-Sub1"/>
        <w:rPr>
          <w:sz w:val="22"/>
          <w:szCs w:val="22"/>
        </w:rPr>
      </w:pPr>
      <w:r w:rsidRPr="00ED320E">
        <w:rPr>
          <w:sz w:val="22"/>
          <w:szCs w:val="22"/>
        </w:rPr>
        <w:t>The timing for identifying leaders in relation to the launch of a new campus; and,</w:t>
      </w:r>
    </w:p>
    <w:p w:rsidR="00EF2581" w:rsidRPr="00ED320E" w:rsidRDefault="00EF2581" w:rsidP="00EF2581">
      <w:pPr>
        <w:pStyle w:val="RFPBullet-Sub1"/>
        <w:rPr>
          <w:sz w:val="22"/>
          <w:szCs w:val="22"/>
        </w:rPr>
      </w:pPr>
      <w:r w:rsidRPr="00ED320E">
        <w:rPr>
          <w:sz w:val="22"/>
          <w:szCs w:val="22"/>
        </w:rPr>
        <w:t>Internal or external leadership training programs.</w:t>
      </w:r>
    </w:p>
    <w:p w:rsidR="00A76F2B" w:rsidRDefault="00A76F2B" w:rsidP="00434916">
      <w:pPr>
        <w:pStyle w:val="Heading4"/>
      </w:pPr>
      <w:r w:rsidRPr="00ED320E">
        <w:rPr>
          <w:b/>
          <w:bCs/>
        </w:rPr>
        <w:t xml:space="preserve">Professional Development: </w:t>
      </w:r>
      <w:r w:rsidRPr="00ED320E">
        <w:t>Identify the school’s plan to meet professional development needs.</w:t>
      </w:r>
      <w:r w:rsidRPr="00ED320E">
        <w:rPr>
          <w:b/>
          <w:bCs/>
        </w:rPr>
        <w:t xml:space="preserve"> </w:t>
      </w:r>
      <w:r w:rsidRPr="00ED320E">
        <w:t>Include whether professional development will be managed at the school or network level and how new campuses will be added to existing professional development. Also identify the method the school will use to determine the effectiveness of professional</w:t>
      </w:r>
      <w:r>
        <w:t xml:space="preserve"> development. </w:t>
      </w:r>
    </w:p>
    <w:p w:rsidR="00A76F2B" w:rsidRDefault="00A76F2B" w:rsidP="00434916">
      <w:pPr>
        <w:pStyle w:val="Heading4"/>
      </w:pPr>
      <w:r>
        <w:rPr>
          <w:b/>
          <w:bCs/>
        </w:rPr>
        <w:t xml:space="preserve">Performance Evaluations and Retention: </w:t>
      </w:r>
      <w:r>
        <w:t>Identify the school’s approach to staff performance</w:t>
      </w:r>
      <w:r w:rsidRPr="00A76F2B">
        <w:rPr>
          <w:b/>
          <w:bCs/>
        </w:rPr>
        <w:t xml:space="preserve"> </w:t>
      </w:r>
      <w:r>
        <w:t xml:space="preserve">evaluations. Identify how frequently the organization plans to: evaluate teachers, campus administrators, and network leaders and staff, who will evaluate whom, and how the organization plans to retain high-performing teachers and administrators? </w:t>
      </w:r>
    </w:p>
    <w:p w:rsidR="00EF2581" w:rsidRDefault="00EF2581" w:rsidP="00434916">
      <w:pPr>
        <w:pStyle w:val="Heading4"/>
      </w:pPr>
      <w:r w:rsidRPr="00EF2581">
        <w:rPr>
          <w:rStyle w:val="Strong"/>
        </w:rPr>
        <w:t>Compensation</w:t>
      </w:r>
      <w: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rsidR="00D0773C" w:rsidRPr="00980ED3" w:rsidRDefault="00D0773C" w:rsidP="00A76F2B">
      <w:pPr>
        <w:pStyle w:val="Heading3"/>
        <w:rPr>
          <w:i/>
        </w:rPr>
      </w:pPr>
      <w:r>
        <w:t>SCALE STRATEGY</w:t>
      </w:r>
    </w:p>
    <w:p w:rsidR="00D0773C" w:rsidRPr="00980ED3" w:rsidRDefault="00D0773C" w:rsidP="00434916">
      <w:pPr>
        <w:pStyle w:val="Heading4"/>
      </w:pPr>
      <w:r w:rsidRPr="00980ED3">
        <w:t xml:space="preserve">Describe the steps that you will take to scale your model to new sites, including the people involved and the resources contributed both by the </w:t>
      </w:r>
      <w:r w:rsidR="00661439">
        <w:t>founding campus</w:t>
      </w:r>
      <w:r w:rsidRPr="00980ED3">
        <w:t xml:space="preserve"> and the new </w:t>
      </w:r>
      <w:r w:rsidR="00661439">
        <w:t>campuses</w:t>
      </w:r>
      <w:r w:rsidRPr="00980ED3">
        <w:t xml:space="preserve">.  </w:t>
      </w:r>
    </w:p>
    <w:p w:rsidR="00D0773C" w:rsidRPr="00980ED3" w:rsidRDefault="00A76F2B" w:rsidP="00434916">
      <w:pPr>
        <w:pStyle w:val="Heading4"/>
      </w:pPr>
      <w:r>
        <w:lastRenderedPageBreak/>
        <w:t xml:space="preserve">If the school is affiliated with a </w:t>
      </w:r>
      <w:proofErr w:type="spellStart"/>
      <w:r>
        <w:t>CMO</w:t>
      </w:r>
      <w:proofErr w:type="spellEnd"/>
      <w:r>
        <w:t xml:space="preserve"> or EMO that</w:t>
      </w:r>
      <w:r w:rsidR="00D0773C" w:rsidRPr="00980ED3">
        <w:t xml:space="preserve"> operates schools in other states, compare your efforts to scale operations to </w:t>
      </w:r>
      <w:r w:rsidR="00D0773C">
        <w:t>Nevada</w:t>
      </w:r>
      <w:r w:rsidR="00D0773C" w:rsidRPr="00980ED3">
        <w:t xml:space="preserve"> to past scale efforts in other states.</w:t>
      </w:r>
    </w:p>
    <w:p w:rsidR="00D0773C" w:rsidRPr="00980ED3" w:rsidRDefault="00D0773C" w:rsidP="00434916">
      <w:pPr>
        <w:pStyle w:val="Heading4"/>
      </w:pPr>
      <w:r w:rsidRPr="00980ED3">
        <w:t xml:space="preserve">Describe your plan for embedding the fundamental features of the model that you described in the transformational change section in each new </w:t>
      </w:r>
      <w:r w:rsidR="00661439">
        <w:t>campus</w:t>
      </w:r>
      <w:r w:rsidRPr="00980ED3">
        <w:t xml:space="preserve"> that you plan to open.</w:t>
      </w:r>
    </w:p>
    <w:p w:rsidR="00D0773C" w:rsidRPr="00980ED3" w:rsidRDefault="00D0773C" w:rsidP="00434916">
      <w:pPr>
        <w:pStyle w:val="Heading4"/>
      </w:pPr>
      <w:r w:rsidRPr="00980ED3">
        <w:t xml:space="preserve">Explain any shared or centralized support services the </w:t>
      </w:r>
      <w:r w:rsidR="00ED320E">
        <w:t>management</w:t>
      </w:r>
      <w:r w:rsidRPr="00980ED3">
        <w:t xml:space="preserve"> organization will provide to </w:t>
      </w:r>
      <w:r w:rsidR="00661439">
        <w:t>campuses</w:t>
      </w:r>
      <w:r w:rsidRPr="00980ED3">
        <w:t xml:space="preserve"> in </w:t>
      </w:r>
      <w:r>
        <w:t>Nevada</w:t>
      </w:r>
      <w:r w:rsidRPr="00980ED3">
        <w:t xml:space="preserve">.  </w:t>
      </w:r>
    </w:p>
    <w:p w:rsidR="00A76F2B" w:rsidRDefault="00D0773C" w:rsidP="00434916">
      <w:pPr>
        <w:pStyle w:val="Heading4"/>
      </w:pPr>
      <w:r w:rsidRPr="00980ED3">
        <w:t xml:space="preserve">Describe the structure, specific services to be provided, the cost of those services, how costs will be allocated among </w:t>
      </w:r>
      <w:r w:rsidR="00661439">
        <w:t>campuses</w:t>
      </w:r>
      <w:r w:rsidRPr="00980ED3">
        <w:t xml:space="preserve">, and specific service goals of the network.  Please also include how the </w:t>
      </w:r>
      <w:r w:rsidR="00661439">
        <w:t>school</w:t>
      </w:r>
      <w:r w:rsidRPr="00980ED3">
        <w:t xml:space="preserve"> will measure successful delivery of these services. In the case of a </w:t>
      </w:r>
      <w:r>
        <w:t>charter management organization</w:t>
      </w:r>
      <w:r w:rsidRPr="00980ED3">
        <w:t xml:space="preserve"> p</w:t>
      </w:r>
      <w:r>
        <w:t xml:space="preserve">roposing to contract with an education </w:t>
      </w:r>
      <w:r w:rsidRPr="00980ED3">
        <w:t xml:space="preserve">management organization, service goals should be outlined in the term sheet and draft contract provided later in Attachment </w:t>
      </w:r>
      <w:r w:rsidR="00ED22A4">
        <w:t>1</w:t>
      </w:r>
      <w:r w:rsidR="0017237E">
        <w:t>9</w:t>
      </w:r>
      <w:r w:rsidRPr="00980ED3">
        <w:t xml:space="preserve">. Note that </w:t>
      </w:r>
      <w:r>
        <w:t>Nevada</w:t>
      </w:r>
      <w:r w:rsidRPr="00980ED3">
        <w:t xml:space="preserve"> law allow</w:t>
      </w:r>
      <w:r>
        <w:t>s</w:t>
      </w:r>
      <w:r w:rsidRPr="00980ED3">
        <w:t xml:space="preserve"> charter schools to contract for the management or operation of the school with </w:t>
      </w:r>
      <w:r>
        <w:t xml:space="preserve">either </w:t>
      </w:r>
      <w:r w:rsidRPr="00980ED3">
        <w:t>a for-profit</w:t>
      </w:r>
      <w:r>
        <w:t xml:space="preserve"> or non-profit</w:t>
      </w:r>
      <w:r w:rsidRPr="00980ED3">
        <w:t xml:space="preserve"> </w:t>
      </w:r>
      <w:r w:rsidR="00ED320E">
        <w:t>education management organization</w:t>
      </w:r>
      <w:r w:rsidRPr="00980ED3">
        <w:t xml:space="preserve">. </w:t>
      </w:r>
      <w:r>
        <w:t xml:space="preserve"> </w:t>
      </w:r>
    </w:p>
    <w:p w:rsidR="00D0773C" w:rsidRPr="00980ED3" w:rsidRDefault="00D0773C" w:rsidP="00434916">
      <w:pPr>
        <w:pStyle w:val="Heading4"/>
      </w:pPr>
      <w:r w:rsidRPr="00980ED3">
        <w:t xml:space="preserve">Using the table below, summarize </w:t>
      </w:r>
      <w:r>
        <w:t xml:space="preserve">the division </w:t>
      </w:r>
      <w:r w:rsidRPr="00980ED3">
        <w:t>school- and organization-level decision-making responsibilities as they relate to key functions, including curriculum, professional development, culture, staffing, etc.</w:t>
      </w:r>
      <w:r>
        <w:t xml:space="preserve">  This division of responsibilities will be evaluated both in the context of Nevada law and regulation and best organizational and authorizing practices nationally.  </w:t>
      </w:r>
    </w:p>
    <w:p w:rsidR="00D0773C" w:rsidRDefault="00D0773C" w:rsidP="00434916">
      <w:pPr>
        <w:pStyle w:val="Heading4"/>
        <w:numPr>
          <w:ilvl w:val="0"/>
          <w:numId w:val="0"/>
        </w:numPr>
        <w:ind w:left="450"/>
      </w:pPr>
    </w:p>
    <w:p w:rsidR="00641C23" w:rsidRPr="00641C23" w:rsidRDefault="00641C23" w:rsidP="00641C23"/>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A76F2B" w:rsidRPr="00980ED3"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rsidR="00A76F2B" w:rsidRPr="00980ED3" w:rsidRDefault="00A76F2B" w:rsidP="000830A0">
            <w:pPr>
              <w:spacing w:after="0" w:line="240" w:lineRule="auto"/>
              <w:jc w:val="center"/>
              <w:rPr>
                <w:rFonts w:cstheme="majorHAnsi"/>
                <w:b/>
              </w:rPr>
            </w:pPr>
            <w:r w:rsidRPr="00980ED3">
              <w:rPr>
                <w:rFonts w:cstheme="majorHAnsi"/>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rsidR="00A76F2B" w:rsidRPr="00980ED3" w:rsidRDefault="00641C23" w:rsidP="00641C23">
            <w:pPr>
              <w:spacing w:after="0" w:line="240" w:lineRule="auto"/>
              <w:jc w:val="center"/>
              <w:rPr>
                <w:rFonts w:cstheme="majorHAnsi"/>
                <w:b/>
              </w:rPr>
            </w:pPr>
            <w:proofErr w:type="spellStart"/>
            <w:r>
              <w:rPr>
                <w:rFonts w:cstheme="majorHAnsi"/>
                <w:b/>
              </w:rPr>
              <w:t>Mgmt</w:t>
            </w:r>
            <w:proofErr w:type="spellEnd"/>
            <w:r w:rsidR="00A76F2B" w:rsidRPr="00980ED3">
              <w:rPr>
                <w:rFonts w:cstheme="majorHAnsi"/>
                <w:b/>
              </w:rPr>
              <w:t xml:space="preserve"> Org</w:t>
            </w:r>
            <w:r>
              <w:rPr>
                <w:rFonts w:cstheme="majorHAnsi"/>
                <w:b/>
              </w:rPr>
              <w:t xml:space="preserve"> </w:t>
            </w:r>
            <w:r w:rsidR="00A76F2B" w:rsidRPr="00980ED3">
              <w:rPr>
                <w:rFonts w:cstheme="majorHAnsi"/>
                <w:b/>
              </w:rPr>
              <w:t>Decision-Making</w:t>
            </w:r>
          </w:p>
        </w:tc>
        <w:tc>
          <w:tcPr>
            <w:tcW w:w="2430" w:type="dxa"/>
            <w:tcBorders>
              <w:top w:val="single" w:sz="24" w:space="0" w:color="000000"/>
              <w:bottom w:val="single" w:sz="12" w:space="0" w:color="000000"/>
            </w:tcBorders>
            <w:shd w:val="clear" w:color="auto" w:fill="BFBFBF" w:themeFill="background1" w:themeFillShade="BF"/>
          </w:tcPr>
          <w:p w:rsidR="00A76F2B" w:rsidRDefault="00661439" w:rsidP="000830A0">
            <w:pPr>
              <w:spacing w:after="0" w:line="240" w:lineRule="auto"/>
              <w:jc w:val="center"/>
              <w:rPr>
                <w:rFonts w:cstheme="majorHAnsi"/>
                <w:b/>
              </w:rPr>
            </w:pPr>
            <w:r>
              <w:rPr>
                <w:rFonts w:cstheme="majorHAnsi"/>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rsidR="00A76F2B" w:rsidRPr="00980ED3" w:rsidRDefault="00A76F2B" w:rsidP="000830A0">
            <w:pPr>
              <w:spacing w:after="0" w:line="240" w:lineRule="auto"/>
              <w:jc w:val="center"/>
              <w:rPr>
                <w:rFonts w:cstheme="majorHAnsi"/>
                <w:b/>
              </w:rPr>
            </w:pPr>
            <w:r>
              <w:rPr>
                <w:rFonts w:cstheme="majorHAnsi"/>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rsidR="00A76F2B" w:rsidRPr="00980ED3" w:rsidRDefault="00661439" w:rsidP="000830A0">
            <w:pPr>
              <w:spacing w:after="0" w:line="240" w:lineRule="auto"/>
              <w:jc w:val="center"/>
              <w:rPr>
                <w:rFonts w:cstheme="majorHAnsi"/>
                <w:b/>
              </w:rPr>
            </w:pPr>
            <w:r>
              <w:rPr>
                <w:rFonts w:cstheme="majorHAnsi"/>
                <w:b/>
              </w:rPr>
              <w:t>Campus</w:t>
            </w:r>
            <w:r w:rsidR="00A76F2B">
              <w:rPr>
                <w:rFonts w:cstheme="majorHAnsi"/>
                <w:b/>
              </w:rPr>
              <w:t xml:space="preserve"> </w:t>
            </w:r>
            <w:proofErr w:type="gramStart"/>
            <w:r w:rsidR="00A76F2B">
              <w:rPr>
                <w:rFonts w:cstheme="majorHAnsi"/>
                <w:b/>
              </w:rPr>
              <w:t xml:space="preserve">Leader </w:t>
            </w:r>
            <w:r w:rsidR="00A76F2B" w:rsidRPr="00980ED3">
              <w:rPr>
                <w:rFonts w:cstheme="majorHAnsi"/>
                <w:b/>
              </w:rPr>
              <w:t xml:space="preserve"> Decision</w:t>
            </w:r>
            <w:proofErr w:type="gramEnd"/>
            <w:r w:rsidR="00A76F2B" w:rsidRPr="00980ED3">
              <w:rPr>
                <w:rFonts w:cstheme="majorHAnsi"/>
                <w:b/>
              </w:rPr>
              <w:t>-Making</w:t>
            </w:r>
          </w:p>
        </w:tc>
      </w:tr>
      <w:tr w:rsidR="00A76F2B" w:rsidRPr="00980ED3" w:rsidTr="00641C23">
        <w:trPr>
          <w:trHeight w:val="653"/>
        </w:trPr>
        <w:tc>
          <w:tcPr>
            <w:tcW w:w="1800" w:type="dxa"/>
            <w:tcBorders>
              <w:top w:val="single" w:sz="12" w:space="0" w:color="000000"/>
              <w:bottom w:val="single" w:sz="6" w:space="0" w:color="000000"/>
            </w:tcBorders>
          </w:tcPr>
          <w:p w:rsidR="00A76F2B" w:rsidRPr="00980ED3" w:rsidRDefault="00A76F2B" w:rsidP="000830A0">
            <w:pPr>
              <w:spacing w:after="0" w:line="240" w:lineRule="auto"/>
              <w:rPr>
                <w:rFonts w:cstheme="majorHAnsi"/>
              </w:rPr>
            </w:pPr>
            <w:r w:rsidRPr="00980ED3">
              <w:rPr>
                <w:rFonts w:cstheme="majorHAnsi"/>
              </w:rPr>
              <w:t>Performance Goals</w:t>
            </w:r>
          </w:p>
        </w:tc>
        <w:tc>
          <w:tcPr>
            <w:tcW w:w="189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Borders>
              <w:top w:val="single" w:sz="6" w:space="0" w:color="000000"/>
            </w:tcBorders>
          </w:tcPr>
          <w:p w:rsidR="00A76F2B" w:rsidRPr="00980ED3" w:rsidRDefault="00A76F2B" w:rsidP="000830A0">
            <w:pPr>
              <w:spacing w:after="0" w:line="240" w:lineRule="auto"/>
              <w:rPr>
                <w:rFonts w:cstheme="majorHAnsi"/>
              </w:rPr>
            </w:pPr>
            <w:r w:rsidRPr="00980ED3">
              <w:rPr>
                <w:rFonts w:cstheme="majorHAnsi"/>
              </w:rPr>
              <w:t>Curriculum</w:t>
            </w:r>
          </w:p>
        </w:tc>
        <w:tc>
          <w:tcPr>
            <w:tcW w:w="1890" w:type="dxa"/>
            <w:tcBorders>
              <w:top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 xml:space="preserve">Professional Development </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t xml:space="preserve">Data </w:t>
            </w:r>
            <w:proofErr w:type="spellStart"/>
            <w:r w:rsidR="00641C23">
              <w:rPr>
                <w:rFonts w:cstheme="majorHAnsi"/>
              </w:rPr>
              <w:t>Mgmt</w:t>
            </w:r>
            <w:proofErr w:type="spellEnd"/>
            <w:r w:rsidRPr="00980ED3">
              <w:rPr>
                <w:rFonts w:cstheme="majorHAnsi"/>
              </w:rPr>
              <w:t xml:space="preserve"> </w:t>
            </w:r>
            <w:r w:rsidR="00641C23">
              <w:rPr>
                <w:rFonts w:cstheme="majorHAnsi"/>
              </w:rPr>
              <w:t>&amp;</w:t>
            </w:r>
            <w:r w:rsidRPr="00980ED3">
              <w:rPr>
                <w:rFonts w:cstheme="majorHAnsi"/>
              </w:rPr>
              <w:t xml:space="preserve"> Interim Assessments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Promotion Criteria</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Culture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Budgeting, Finance, and Accounting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Student Recruitment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lastRenderedPageBreak/>
              <w:t xml:space="preserve">School Staff Recruitment </w:t>
            </w:r>
            <w:r w:rsidR="00641C23">
              <w:rPr>
                <w:rFonts w:cstheme="majorHAnsi"/>
              </w:rPr>
              <w:t>&amp;</w:t>
            </w:r>
            <w:r w:rsidRPr="00980ED3">
              <w:rPr>
                <w:rFonts w:cstheme="majorHAnsi"/>
              </w:rPr>
              <w:t xml:space="preserve"> Hiring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HR Services (payroll, benefits, etc.)</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33"/>
        </w:trPr>
        <w:tc>
          <w:tcPr>
            <w:tcW w:w="1800" w:type="dxa"/>
          </w:tcPr>
          <w:p w:rsidR="00A76F2B" w:rsidRPr="00980ED3" w:rsidRDefault="00A76F2B" w:rsidP="000830A0">
            <w:pPr>
              <w:spacing w:after="0" w:line="240" w:lineRule="auto"/>
              <w:rPr>
                <w:rFonts w:cstheme="majorHAnsi"/>
              </w:rPr>
            </w:pPr>
            <w:r w:rsidRPr="00980ED3">
              <w:rPr>
                <w:rFonts w:cstheme="majorHAnsi"/>
              </w:rPr>
              <w:t>Development/ Fundraising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06"/>
        </w:trPr>
        <w:tc>
          <w:tcPr>
            <w:tcW w:w="1800" w:type="dxa"/>
          </w:tcPr>
          <w:p w:rsidR="00A76F2B" w:rsidRPr="00980ED3" w:rsidRDefault="00A76F2B" w:rsidP="000830A0">
            <w:pPr>
              <w:spacing w:after="0" w:line="240" w:lineRule="auto"/>
              <w:rPr>
                <w:rFonts w:cstheme="majorHAnsi"/>
              </w:rPr>
            </w:pPr>
            <w:r w:rsidRPr="00980ED3">
              <w:rPr>
                <w:rFonts w:cstheme="majorHAnsi"/>
              </w:rPr>
              <w:t>Community Relations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70"/>
        </w:trPr>
        <w:tc>
          <w:tcPr>
            <w:tcW w:w="1800" w:type="dxa"/>
          </w:tcPr>
          <w:p w:rsidR="00A76F2B" w:rsidRPr="00980ED3" w:rsidRDefault="00A76F2B" w:rsidP="000830A0">
            <w:pPr>
              <w:spacing w:after="0" w:line="240" w:lineRule="auto"/>
              <w:rPr>
                <w:rFonts w:cstheme="majorHAnsi"/>
              </w:rPr>
            </w:pPr>
            <w:r w:rsidRPr="00980ED3">
              <w:rPr>
                <w:rFonts w:cstheme="majorHAnsi"/>
              </w:rPr>
              <w:t>IT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641C23">
            <w:pPr>
              <w:spacing w:after="0" w:line="240" w:lineRule="auto"/>
              <w:rPr>
                <w:rFonts w:cstheme="majorHAnsi"/>
              </w:rPr>
            </w:pPr>
            <w:r w:rsidRPr="00980ED3">
              <w:rPr>
                <w:rFonts w:cstheme="majorHAnsi"/>
              </w:rPr>
              <w:t xml:space="preserve">Facilities </w:t>
            </w:r>
            <w:proofErr w:type="spellStart"/>
            <w:r w:rsidR="00641C23">
              <w:rPr>
                <w:rFonts w:cstheme="majorHAnsi"/>
              </w:rPr>
              <w:t>Mgmt</w:t>
            </w:r>
            <w:proofErr w:type="spellEnd"/>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489"/>
        </w:trPr>
        <w:tc>
          <w:tcPr>
            <w:tcW w:w="1800" w:type="dxa"/>
          </w:tcPr>
          <w:p w:rsidR="00A76F2B" w:rsidRPr="00980ED3" w:rsidRDefault="00A76F2B" w:rsidP="000830A0">
            <w:pPr>
              <w:spacing w:after="0" w:line="240" w:lineRule="auto"/>
              <w:rPr>
                <w:rFonts w:cstheme="majorHAnsi"/>
              </w:rPr>
            </w:pPr>
            <w:r w:rsidRPr="00980ED3">
              <w:rPr>
                <w:rFonts w:cstheme="majorHAnsi"/>
              </w:rPr>
              <w:t>Vendor Management / Procurement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Student Support Services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Other operational services, if applicable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bl>
    <w:p w:rsidR="00D0773C" w:rsidRPr="00980ED3" w:rsidRDefault="00D0773C" w:rsidP="00D0773C">
      <w:pPr>
        <w:spacing w:after="0" w:line="240" w:lineRule="auto"/>
      </w:pP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D0773C" w:rsidP="00755D8E">
      <w:pPr>
        <w:pStyle w:val="Heading4"/>
        <w:rPr>
          <w:i/>
        </w:rPr>
      </w:pPr>
      <w:r w:rsidRPr="00980ED3">
        <w:t>Explain the plan for student recruitment and marketing</w:t>
      </w:r>
      <w:r w:rsidR="00661439">
        <w:t xml:space="preserve"> for the new campuses</w:t>
      </w:r>
      <w:r w:rsidRPr="00980ED3">
        <w:t xml:space="preserve"> that will provide equal access to interested students and families</w:t>
      </w:r>
      <w:r>
        <w:t>, including how the school will comply with the requirements of SB208 (2015 session)</w:t>
      </w:r>
      <w:r w:rsidRPr="00980ED3">
        <w:t>.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 xml:space="preserve">for all years since the inception of the school broken out by </w:t>
      </w:r>
      <w:r w:rsidR="00ED320E">
        <w:lastRenderedPageBreak/>
        <w:t xml:space="preserve">race, ethnicity, language other than English, disability and 504 </w:t>
      </w:r>
      <w:proofErr w:type="gramStart"/>
      <w:r w:rsidR="00ED320E">
        <w:t>status</w:t>
      </w:r>
      <w:proofErr w:type="gramEnd"/>
      <w:r w:rsidR="00ED320E">
        <w:t>,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2"/>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 xml:space="preserve">of </w:t>
      </w:r>
      <w:proofErr w:type="gramStart"/>
      <w:r>
        <w:t>particular</w:t>
      </w:r>
      <w:r w:rsidRPr="00980ED3">
        <w:t xml:space="preserve"> population</w:t>
      </w:r>
      <w:r>
        <w:t>s</w:t>
      </w:r>
      <w:proofErr w:type="gramEnd"/>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school to open in </w:t>
      </w:r>
      <w:r w:rsidR="005309BC">
        <w:t>2018-19</w:t>
      </w:r>
      <w:r w:rsidRPr="00980ED3">
        <w:t xml:space="preserve">. </w:t>
      </w:r>
      <w:r w:rsidR="007948B5">
        <w:t>Schools</w:t>
      </w:r>
      <w:r w:rsidRPr="00980ED3">
        <w:t xml:space="preserve"> applying for multiple </w:t>
      </w:r>
      <w:r w:rsidR="007948B5">
        <w:t>campuses</w:t>
      </w:r>
      <w:r w:rsidRPr="00980ED3">
        <w:t xml:space="preserve"> must complete enrollment summary table</w:t>
      </w:r>
      <w:r>
        <w:t>s</w:t>
      </w:r>
      <w:r w:rsidRPr="00980ED3">
        <w:t xml:space="preserve"> for each school </w:t>
      </w:r>
      <w:r>
        <w:t xml:space="preserve">campus </w:t>
      </w:r>
      <w:r w:rsidRPr="00980ED3">
        <w:t xml:space="preserve">opening in fall </w:t>
      </w:r>
      <w:r w:rsidR="005309BC">
        <w:t>2018</w:t>
      </w:r>
      <w:r w:rsidR="007948B5">
        <w:t xml:space="preserve"> and fall </w:t>
      </w:r>
      <w:r w:rsidR="005309BC">
        <w:t>2019</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Default="00D0773C" w:rsidP="00D0773C">
      <w:pPr>
        <w:widowControl w:val="0"/>
        <w:spacing w:after="0" w:line="240" w:lineRule="auto"/>
        <w:rPr>
          <w:rFonts w:cstheme="majorHAnsi"/>
        </w:rPr>
      </w:pPr>
    </w:p>
    <w:p w:rsidR="00654B5D" w:rsidRDefault="00654B5D" w:rsidP="00D0773C">
      <w:pPr>
        <w:widowControl w:val="0"/>
        <w:spacing w:after="0" w:line="240" w:lineRule="auto"/>
        <w:rPr>
          <w:rFonts w:cstheme="majorHAnsi"/>
        </w:rPr>
      </w:pPr>
    </w:p>
    <w:p w:rsidR="00654B5D" w:rsidRDefault="00654B5D" w:rsidP="00D0773C">
      <w:pPr>
        <w:widowControl w:val="0"/>
        <w:spacing w:after="0" w:line="240" w:lineRule="auto"/>
        <w:rPr>
          <w:rFonts w:cstheme="majorHAnsi"/>
        </w:rPr>
      </w:pPr>
    </w:p>
    <w:p w:rsidR="00654B5D" w:rsidRPr="00980ED3" w:rsidRDefault="00654B5D"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654B5D" w:rsidRPr="00980ED3" w:rsidTr="000830A0">
        <w:tc>
          <w:tcPr>
            <w:tcW w:w="0" w:type="auto"/>
            <w:vMerge/>
          </w:tcPr>
          <w:p w:rsidR="00654B5D" w:rsidRPr="00980ED3" w:rsidRDefault="00654B5D" w:rsidP="00654B5D">
            <w:pPr>
              <w:pStyle w:val="ListParagraph"/>
              <w:spacing w:after="0" w:line="240" w:lineRule="auto"/>
              <w:ind w:left="0"/>
              <w:jc w:val="center"/>
              <w:rPr>
                <w:rFonts w:cstheme="majorHAnsi"/>
              </w:rPr>
            </w:pPr>
          </w:p>
        </w:tc>
        <w:tc>
          <w:tcPr>
            <w:tcW w:w="0" w:type="auto"/>
          </w:tcPr>
          <w:p w:rsidR="00654B5D" w:rsidRPr="006D0D07" w:rsidRDefault="00654B5D" w:rsidP="00654B5D">
            <w:r w:rsidRPr="006D0D07">
              <w:t>201</w:t>
            </w:r>
            <w:r w:rsidR="000E2F8A">
              <w:t>9</w:t>
            </w:r>
            <w:r w:rsidRPr="006D0D07">
              <w:t>-</w:t>
            </w:r>
            <w:r w:rsidR="000E2F8A">
              <w:t>20</w:t>
            </w:r>
          </w:p>
        </w:tc>
        <w:tc>
          <w:tcPr>
            <w:tcW w:w="0" w:type="auto"/>
          </w:tcPr>
          <w:p w:rsidR="00654B5D" w:rsidRPr="006D0D07" w:rsidRDefault="00654B5D" w:rsidP="00654B5D">
            <w:r w:rsidRPr="006D0D07">
              <w:t>20</w:t>
            </w:r>
            <w:r w:rsidR="000E2F8A">
              <w:t>20</w:t>
            </w:r>
            <w:r w:rsidRPr="006D0D07">
              <w:t>-2</w:t>
            </w:r>
            <w:r w:rsidR="000E2F8A">
              <w:t>1</w:t>
            </w:r>
          </w:p>
        </w:tc>
        <w:tc>
          <w:tcPr>
            <w:tcW w:w="0" w:type="auto"/>
          </w:tcPr>
          <w:p w:rsidR="00654B5D" w:rsidRPr="006D0D07" w:rsidRDefault="00654B5D" w:rsidP="00654B5D">
            <w:r w:rsidRPr="006D0D07">
              <w:t>202</w:t>
            </w:r>
            <w:r w:rsidR="000E2F8A">
              <w:t>1</w:t>
            </w:r>
            <w:r w:rsidRPr="006D0D07">
              <w:t>-2</w:t>
            </w:r>
            <w:r w:rsidR="000E2F8A">
              <w:t>2</w:t>
            </w:r>
          </w:p>
        </w:tc>
        <w:tc>
          <w:tcPr>
            <w:tcW w:w="0" w:type="auto"/>
          </w:tcPr>
          <w:p w:rsidR="00654B5D" w:rsidRPr="006D0D07" w:rsidRDefault="00654B5D" w:rsidP="00654B5D">
            <w:r w:rsidRPr="006D0D07">
              <w:t>202</w:t>
            </w:r>
            <w:r w:rsidR="000E2F8A">
              <w:t>1</w:t>
            </w:r>
            <w:r w:rsidRPr="006D0D07">
              <w:t>-2</w:t>
            </w:r>
            <w:r w:rsidR="000E2F8A">
              <w:t>3</w:t>
            </w:r>
          </w:p>
        </w:tc>
        <w:tc>
          <w:tcPr>
            <w:tcW w:w="0" w:type="auto"/>
          </w:tcPr>
          <w:p w:rsidR="00654B5D" w:rsidRPr="006D0D07" w:rsidRDefault="00654B5D" w:rsidP="00654B5D">
            <w:r w:rsidRPr="006D0D07">
              <w:t>202</w:t>
            </w:r>
            <w:r w:rsidR="000E2F8A">
              <w:t>3</w:t>
            </w:r>
            <w:r w:rsidRPr="006D0D07">
              <w:t>-2</w:t>
            </w:r>
            <w:r w:rsidR="000E2F8A">
              <w:t>4</w:t>
            </w:r>
          </w:p>
        </w:tc>
        <w:tc>
          <w:tcPr>
            <w:tcW w:w="0" w:type="auto"/>
          </w:tcPr>
          <w:p w:rsidR="00654B5D" w:rsidRDefault="00654B5D" w:rsidP="00654B5D">
            <w:r w:rsidRPr="006D0D07">
              <w:t>202</w:t>
            </w:r>
            <w:r w:rsidR="000E2F8A">
              <w:t>4</w:t>
            </w:r>
            <w:r w:rsidRPr="006D0D07">
              <w:t>-2</w:t>
            </w:r>
            <w:r w:rsidR="000E2F8A">
              <w:t>5</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654B5D" w:rsidRPr="00980ED3" w:rsidTr="00605CD0">
        <w:tc>
          <w:tcPr>
            <w:tcW w:w="0" w:type="auto"/>
            <w:vMerge w:val="restart"/>
          </w:tcPr>
          <w:p w:rsidR="00654B5D" w:rsidRPr="00980ED3" w:rsidRDefault="00654B5D" w:rsidP="00605CD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654B5D" w:rsidRPr="00980ED3" w:rsidRDefault="00654B5D" w:rsidP="00605CD0">
            <w:pPr>
              <w:pStyle w:val="ListParagraph"/>
              <w:spacing w:after="0" w:line="240" w:lineRule="auto"/>
              <w:ind w:left="0"/>
              <w:jc w:val="center"/>
              <w:rPr>
                <w:rFonts w:cstheme="majorHAnsi"/>
              </w:rPr>
            </w:pPr>
            <w:r w:rsidRPr="00980ED3">
              <w:rPr>
                <w:rFonts w:cstheme="majorHAnsi"/>
              </w:rPr>
              <w:t>Number of Students</w:t>
            </w:r>
          </w:p>
        </w:tc>
      </w:tr>
      <w:tr w:rsidR="000E2F8A" w:rsidRPr="00980ED3" w:rsidTr="00605CD0">
        <w:tc>
          <w:tcPr>
            <w:tcW w:w="0" w:type="auto"/>
            <w:vMerge/>
          </w:tcPr>
          <w:p w:rsidR="000E2F8A" w:rsidRPr="00980ED3" w:rsidRDefault="000E2F8A" w:rsidP="000E2F8A">
            <w:pPr>
              <w:pStyle w:val="ListParagraph"/>
              <w:spacing w:after="0" w:line="240" w:lineRule="auto"/>
              <w:ind w:left="0"/>
              <w:jc w:val="center"/>
              <w:rPr>
                <w:rFonts w:cstheme="majorHAnsi"/>
              </w:rPr>
            </w:pPr>
          </w:p>
        </w:tc>
        <w:tc>
          <w:tcPr>
            <w:tcW w:w="0" w:type="auto"/>
          </w:tcPr>
          <w:p w:rsidR="000E2F8A" w:rsidRPr="006D0D07" w:rsidRDefault="000E2F8A" w:rsidP="000E2F8A">
            <w:r w:rsidRPr="006D0D07">
              <w:t>201</w:t>
            </w:r>
            <w:r>
              <w:t>9</w:t>
            </w:r>
            <w:r w:rsidRPr="006D0D07">
              <w:t>-</w:t>
            </w:r>
            <w:r>
              <w:t>20</w:t>
            </w:r>
          </w:p>
        </w:tc>
        <w:tc>
          <w:tcPr>
            <w:tcW w:w="0" w:type="auto"/>
          </w:tcPr>
          <w:p w:rsidR="000E2F8A" w:rsidRPr="006D0D07" w:rsidRDefault="000E2F8A" w:rsidP="000E2F8A">
            <w:r w:rsidRPr="006D0D07">
              <w:t>20</w:t>
            </w:r>
            <w:r>
              <w:t>20</w:t>
            </w:r>
            <w:r w:rsidRPr="006D0D07">
              <w:t>-2</w:t>
            </w:r>
            <w:r>
              <w:t>1</w:t>
            </w:r>
          </w:p>
        </w:tc>
        <w:tc>
          <w:tcPr>
            <w:tcW w:w="0" w:type="auto"/>
          </w:tcPr>
          <w:p w:rsidR="000E2F8A" w:rsidRPr="006D0D07" w:rsidRDefault="000E2F8A" w:rsidP="000E2F8A">
            <w:r w:rsidRPr="006D0D07">
              <w:t>202</w:t>
            </w:r>
            <w:r>
              <w:t>1</w:t>
            </w:r>
            <w:r w:rsidRPr="006D0D07">
              <w:t>-2</w:t>
            </w:r>
            <w:r>
              <w:t>2</w:t>
            </w:r>
          </w:p>
        </w:tc>
        <w:tc>
          <w:tcPr>
            <w:tcW w:w="0" w:type="auto"/>
          </w:tcPr>
          <w:p w:rsidR="000E2F8A" w:rsidRPr="006D0D07" w:rsidRDefault="000E2F8A" w:rsidP="000E2F8A">
            <w:r w:rsidRPr="006D0D07">
              <w:t>202</w:t>
            </w:r>
            <w:r>
              <w:t>1</w:t>
            </w:r>
            <w:r w:rsidRPr="006D0D07">
              <w:t>-2</w:t>
            </w:r>
            <w:r>
              <w:t>3</w:t>
            </w:r>
          </w:p>
        </w:tc>
        <w:tc>
          <w:tcPr>
            <w:tcW w:w="0" w:type="auto"/>
          </w:tcPr>
          <w:p w:rsidR="000E2F8A" w:rsidRPr="006D0D07" w:rsidRDefault="000E2F8A" w:rsidP="000E2F8A">
            <w:r w:rsidRPr="006D0D07">
              <w:t>202</w:t>
            </w:r>
            <w:r>
              <w:t>3</w:t>
            </w:r>
            <w:r w:rsidRPr="006D0D07">
              <w:t>-2</w:t>
            </w:r>
            <w:r>
              <w:t>4</w:t>
            </w:r>
          </w:p>
        </w:tc>
        <w:tc>
          <w:tcPr>
            <w:tcW w:w="0" w:type="auto"/>
          </w:tcPr>
          <w:p w:rsidR="000E2F8A" w:rsidRDefault="000E2F8A" w:rsidP="000E2F8A">
            <w:r w:rsidRPr="006D0D07">
              <w:t>202</w:t>
            </w:r>
            <w:r>
              <w:t>4</w:t>
            </w:r>
            <w:r w:rsidRPr="006D0D07">
              <w:t>-2</w:t>
            </w:r>
            <w:r>
              <w:t>5</w:t>
            </w: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Pre-K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3</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4</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5</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6</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7</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8</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9</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10</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Pr>
                <w:rFonts w:cstheme="majorHAnsi"/>
              </w:rPr>
              <w:t>Total</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654B5D" w:rsidRPr="00980ED3" w:rsidTr="00605CD0">
        <w:tc>
          <w:tcPr>
            <w:tcW w:w="0" w:type="auto"/>
            <w:vMerge w:val="restart"/>
          </w:tcPr>
          <w:p w:rsidR="00654B5D" w:rsidRPr="00980ED3" w:rsidRDefault="00654B5D" w:rsidP="00605CD0">
            <w:pPr>
              <w:pStyle w:val="ListParagraph"/>
              <w:spacing w:after="0" w:line="240" w:lineRule="auto"/>
              <w:ind w:left="0"/>
              <w:jc w:val="center"/>
              <w:rPr>
                <w:rFonts w:cstheme="majorHAnsi"/>
              </w:rPr>
            </w:pPr>
            <w:r w:rsidRPr="00980ED3">
              <w:rPr>
                <w:rFonts w:cstheme="majorHAnsi"/>
              </w:rPr>
              <w:lastRenderedPageBreak/>
              <w:t>Grade Level</w:t>
            </w:r>
          </w:p>
        </w:tc>
        <w:tc>
          <w:tcPr>
            <w:tcW w:w="0" w:type="auto"/>
            <w:gridSpan w:val="6"/>
          </w:tcPr>
          <w:p w:rsidR="00654B5D" w:rsidRPr="00980ED3" w:rsidRDefault="00654B5D" w:rsidP="00605CD0">
            <w:pPr>
              <w:pStyle w:val="ListParagraph"/>
              <w:spacing w:after="0" w:line="240" w:lineRule="auto"/>
              <w:ind w:left="0"/>
              <w:jc w:val="center"/>
              <w:rPr>
                <w:rFonts w:cstheme="majorHAnsi"/>
              </w:rPr>
            </w:pPr>
            <w:r w:rsidRPr="00980ED3">
              <w:rPr>
                <w:rFonts w:cstheme="majorHAnsi"/>
              </w:rPr>
              <w:t>Number of Students</w:t>
            </w:r>
          </w:p>
        </w:tc>
      </w:tr>
      <w:tr w:rsidR="000E2F8A" w:rsidRPr="00980ED3" w:rsidTr="00605CD0">
        <w:tc>
          <w:tcPr>
            <w:tcW w:w="0" w:type="auto"/>
            <w:vMerge/>
          </w:tcPr>
          <w:p w:rsidR="000E2F8A" w:rsidRPr="00980ED3" w:rsidRDefault="000E2F8A" w:rsidP="000E2F8A">
            <w:pPr>
              <w:pStyle w:val="ListParagraph"/>
              <w:spacing w:after="0" w:line="240" w:lineRule="auto"/>
              <w:ind w:left="0"/>
              <w:jc w:val="center"/>
              <w:rPr>
                <w:rFonts w:cstheme="majorHAnsi"/>
              </w:rPr>
            </w:pPr>
            <w:bookmarkStart w:id="1" w:name="_GoBack" w:colFirst="1" w:colLast="6"/>
          </w:p>
        </w:tc>
        <w:tc>
          <w:tcPr>
            <w:tcW w:w="0" w:type="auto"/>
          </w:tcPr>
          <w:p w:rsidR="000E2F8A" w:rsidRPr="006D0D07" w:rsidRDefault="000E2F8A" w:rsidP="000E2F8A">
            <w:r w:rsidRPr="006D0D07">
              <w:t>201</w:t>
            </w:r>
            <w:r>
              <w:t>9</w:t>
            </w:r>
            <w:r w:rsidRPr="006D0D07">
              <w:t>-</w:t>
            </w:r>
            <w:r>
              <w:t>20</w:t>
            </w:r>
          </w:p>
        </w:tc>
        <w:tc>
          <w:tcPr>
            <w:tcW w:w="0" w:type="auto"/>
          </w:tcPr>
          <w:p w:rsidR="000E2F8A" w:rsidRPr="006D0D07" w:rsidRDefault="000E2F8A" w:rsidP="000E2F8A">
            <w:r w:rsidRPr="006D0D07">
              <w:t>20</w:t>
            </w:r>
            <w:r>
              <w:t>20</w:t>
            </w:r>
            <w:r w:rsidRPr="006D0D07">
              <w:t>-2</w:t>
            </w:r>
            <w:r>
              <w:t>1</w:t>
            </w:r>
          </w:p>
        </w:tc>
        <w:tc>
          <w:tcPr>
            <w:tcW w:w="0" w:type="auto"/>
          </w:tcPr>
          <w:p w:rsidR="000E2F8A" w:rsidRPr="006D0D07" w:rsidRDefault="000E2F8A" w:rsidP="000E2F8A">
            <w:r w:rsidRPr="006D0D07">
              <w:t>202</w:t>
            </w:r>
            <w:r>
              <w:t>1</w:t>
            </w:r>
            <w:r w:rsidRPr="006D0D07">
              <w:t>-2</w:t>
            </w:r>
            <w:r>
              <w:t>2</w:t>
            </w:r>
          </w:p>
        </w:tc>
        <w:tc>
          <w:tcPr>
            <w:tcW w:w="0" w:type="auto"/>
          </w:tcPr>
          <w:p w:rsidR="000E2F8A" w:rsidRPr="006D0D07" w:rsidRDefault="000E2F8A" w:rsidP="000E2F8A">
            <w:r w:rsidRPr="006D0D07">
              <w:t>202</w:t>
            </w:r>
            <w:r>
              <w:t>1</w:t>
            </w:r>
            <w:r w:rsidRPr="006D0D07">
              <w:t>-2</w:t>
            </w:r>
            <w:r>
              <w:t>3</w:t>
            </w:r>
          </w:p>
        </w:tc>
        <w:tc>
          <w:tcPr>
            <w:tcW w:w="0" w:type="auto"/>
          </w:tcPr>
          <w:p w:rsidR="000E2F8A" w:rsidRPr="006D0D07" w:rsidRDefault="000E2F8A" w:rsidP="000E2F8A">
            <w:r w:rsidRPr="006D0D07">
              <w:t>202</w:t>
            </w:r>
            <w:r>
              <w:t>3</w:t>
            </w:r>
            <w:r w:rsidRPr="006D0D07">
              <w:t>-2</w:t>
            </w:r>
            <w:r>
              <w:t>4</w:t>
            </w:r>
          </w:p>
        </w:tc>
        <w:tc>
          <w:tcPr>
            <w:tcW w:w="0" w:type="auto"/>
          </w:tcPr>
          <w:p w:rsidR="000E2F8A" w:rsidRDefault="000E2F8A" w:rsidP="000E2F8A">
            <w:r w:rsidRPr="006D0D07">
              <w:t>202</w:t>
            </w:r>
            <w:r>
              <w:t>4</w:t>
            </w:r>
            <w:r w:rsidRPr="006D0D07">
              <w:t>-2</w:t>
            </w:r>
            <w:r>
              <w:t>5</w:t>
            </w:r>
          </w:p>
        </w:tc>
      </w:tr>
      <w:bookmarkEnd w:id="1"/>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Pre-K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3</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4</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5</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6</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7</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8</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9</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10</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Pr>
                <w:rFonts w:cstheme="majorHAnsi"/>
              </w:rPr>
              <w:t>Total</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bl>
    <w:p w:rsidR="007948B5" w:rsidRDefault="00D0773C" w:rsidP="00434916">
      <w:pPr>
        <w:pStyle w:val="Heading4"/>
      </w:pPr>
      <w:r w:rsidRPr="00980ED3">
        <w:t>Describe the rationale for the number of students and grade levels served in year one and the basis for the growth plan illustrated above.</w:t>
      </w:r>
      <w:r>
        <w:t xml:space="preserve">  Note: </w:t>
      </w:r>
      <w:proofErr w:type="gramStart"/>
      <w:r>
        <w:t>particular weight</w:t>
      </w:r>
      <w:proofErr w:type="gramEnd"/>
      <w:r>
        <w:t xml:space="preserve"> will be given to rationales which prioritize academic achievement over financial returns.  </w:t>
      </w:r>
    </w:p>
    <w:p w:rsidR="007948B5" w:rsidRDefault="00F94886" w:rsidP="00434916">
      <w:pPr>
        <w:pStyle w:val="Heading5"/>
      </w:pPr>
      <w:r>
        <w:t>Schools proposing</w:t>
      </w:r>
      <w:r w:rsidR="00D0773C">
        <w:t xml:space="preserve"> to open </w:t>
      </w:r>
      <w:r w:rsidR="007948B5">
        <w:t xml:space="preserve">new elementary facilities </w:t>
      </w:r>
      <w:r w:rsidR="00D0773C">
        <w:t xml:space="preserve">with more than 400 students or more than 3 grade levels should identify and discuss the specific elements of the school model </w:t>
      </w:r>
      <w:r w:rsidR="007948B5">
        <w:t xml:space="preserve">and organizational track record </w:t>
      </w:r>
      <w:r w:rsidR="00D0773C">
        <w:t xml:space="preserve">detailed throughout the </w:t>
      </w:r>
      <w:r w:rsidR="007948B5">
        <w:t>request</w:t>
      </w:r>
      <w:r w:rsidR="00D0773C">
        <w:t xml:space="preserve"> that demonstrate that the proposed </w:t>
      </w:r>
      <w:r w:rsidR="007948B5">
        <w:t>expansion model</w:t>
      </w:r>
      <w:r w:rsidR="00D0773C">
        <w:t xml:space="preserve"> is designed to compensate for the known organizational and academic challenges which accompany serving larger student bodies and multiple grade levels in a start-up environment.  </w:t>
      </w:r>
    </w:p>
    <w:p w:rsidR="00D0773C" w:rsidRPr="00980ED3" w:rsidRDefault="00F94886" w:rsidP="00434916">
      <w:pPr>
        <w:pStyle w:val="Heading5"/>
      </w:pPr>
      <w:r>
        <w:t xml:space="preserve">Schools proposing to add a new middle or high school facility with more than 200 newly enrolled students </w:t>
      </w:r>
      <w:r w:rsidR="007948B5">
        <w:t>in sixth grade or above</w:t>
      </w:r>
      <w:r>
        <w:t xml:space="preserve"> or more than 2 grade</w:t>
      </w:r>
      <w:r w:rsidR="007948B5">
        <w:t>s</w:t>
      </w:r>
      <w:r>
        <w:t xml:space="preserve"> </w:t>
      </w:r>
      <w:r w:rsidR="007948B5">
        <w:t>above fifth grade</w:t>
      </w:r>
      <w:r>
        <w:t xml:space="preserve"> should identify and discuss the specific elements of the school model </w:t>
      </w:r>
      <w:r w:rsidR="007948B5">
        <w:t xml:space="preserve">and organizational track record </w:t>
      </w:r>
      <w:r>
        <w:t xml:space="preserve">detailed throughout the request that demonstrate that the proposed </w:t>
      </w:r>
      <w:r w:rsidR="007948B5">
        <w:t>expansion model</w:t>
      </w:r>
      <w:r>
        <w:t xml:space="preserve"> is designed to compensate for the known organizational and academic challenges which accompany serving larger student bodies and multiple grade lev</w:t>
      </w:r>
      <w:r w:rsidR="007948B5">
        <w:t xml:space="preserve">els in a start-up environment.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 xml:space="preserve">Explain the governance philosophy that will guide the board, including the nature and extent of involvement of key stakeholder groups. </w:t>
      </w:r>
    </w:p>
    <w:p w:rsidR="00D0773C" w:rsidRPr="00980ED3" w:rsidRDefault="00D0773C" w:rsidP="00434916">
      <w:pPr>
        <w:pStyle w:val="Heading4"/>
      </w:pPr>
      <w:r w:rsidRPr="00980ED3">
        <w:t xml:space="preserve">Describe the governance structure of the </w:t>
      </w:r>
      <w:r w:rsidR="00A51180">
        <w:t>expanded</w:t>
      </w:r>
      <w:r w:rsidRPr="00980ED3">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w:t>
      </w:r>
      <w:r w:rsidRPr="00980ED3">
        <w:lastRenderedPageBreak/>
        <w:t xml:space="preserve">evaluate the success of the school and school leader; and c) there will be active and effective representation of key stakeholders, including parents. </w:t>
      </w:r>
    </w:p>
    <w:p w:rsidR="00D0773C" w:rsidRPr="00980ED3" w:rsidRDefault="00D0773C" w:rsidP="00434916">
      <w:pPr>
        <w:pStyle w:val="Heading4"/>
      </w:pPr>
      <w:r w:rsidRPr="00980ED3">
        <w:t>Please submit board member information</w:t>
      </w:r>
      <w:r w:rsidR="00A51180">
        <w:t xml:space="preserve"> for </w:t>
      </w:r>
      <w:r w:rsidR="00F94886">
        <w:t>current and</w:t>
      </w:r>
      <w:r w:rsidR="00A51180">
        <w:t xml:space="preserve"> proposed new board members</w:t>
      </w:r>
      <w:r w:rsidRPr="00980ED3">
        <w:t xml:space="preserve"> in the provided Board Member Template (provide as </w:t>
      </w:r>
      <w:r w:rsidR="00ED22A4">
        <w:t xml:space="preserve">part of </w:t>
      </w:r>
      <w:r w:rsidRPr="00980ED3">
        <w:t xml:space="preserve">Attachment </w:t>
      </w:r>
      <w:r w:rsidR="00ED22A4">
        <w:t>1</w:t>
      </w:r>
      <w:r w:rsidR="0017237E">
        <w:t>7</w:t>
      </w:r>
      <w:r w:rsidRPr="00980ED3">
        <w:t>). Please note that at le</w:t>
      </w:r>
      <w:r>
        <w:t xml:space="preserve">ast 75% of </w:t>
      </w:r>
      <w:r w:rsidR="00A51180">
        <w:t>new</w:t>
      </w:r>
      <w:r>
        <w:t xml:space="preserve"> board </w:t>
      </w:r>
      <w:r w:rsidR="00A51180">
        <w:t xml:space="preserve">members </w:t>
      </w:r>
      <w:r>
        <w:t xml:space="preserve">for </w:t>
      </w:r>
      <w:proofErr w:type="spellStart"/>
      <w:r>
        <w:t>SY</w:t>
      </w:r>
      <w:proofErr w:type="spellEnd"/>
      <w:r>
        <w:t xml:space="preserve"> </w:t>
      </w:r>
      <w:r w:rsidR="00654B5D">
        <w:t>2018-2019</w:t>
      </w:r>
      <w:r>
        <w:t xml:space="preserve"> </w:t>
      </w:r>
      <w:r w:rsidR="00A51180">
        <w:t>must be identified at the time of the submission of the expansion request.</w:t>
      </w:r>
    </w:p>
    <w:p w:rsidR="00D0773C" w:rsidRPr="00980ED3" w:rsidRDefault="00D0773C" w:rsidP="00434916">
      <w:pPr>
        <w:pStyle w:val="Heading4"/>
      </w:pPr>
      <w:r w:rsidRPr="00980ED3">
        <w:t xml:space="preserve">Provide, as </w:t>
      </w:r>
      <w:r w:rsidR="00ED22A4">
        <w:t xml:space="preserve">part of </w:t>
      </w:r>
      <w:r w:rsidRPr="00980ED3">
        <w:t>Attachment 1</w:t>
      </w:r>
      <w:r w:rsidR="0017237E">
        <w:t>7</w:t>
      </w:r>
      <w:r w:rsidRPr="00980ED3">
        <w:t>, a completed and signed Board Member Information Sheet for each proposed</w:t>
      </w:r>
      <w:r w:rsidR="00A51180">
        <w:t xml:space="preserve"> new</w:t>
      </w:r>
      <w:r w:rsidRPr="00980ED3">
        <w:t xml:space="preserve"> Board member as well as the board member’s resume</w:t>
      </w:r>
      <w:r>
        <w:t xml:space="preserve"> and a thoughtful biographical summary outlining the </w:t>
      </w:r>
      <w:proofErr w:type="gramStart"/>
      <w:r>
        <w:t>particular qualifications</w:t>
      </w:r>
      <w:proofErr w:type="gramEnd"/>
      <w:r>
        <w:t xml:space="preserve"> of each board member as relates to both service on a public charter school board and to the specific needs of this particular charter school</w:t>
      </w:r>
      <w:r w:rsidRPr="00980ED3">
        <w:t xml:space="preserve">. </w:t>
      </w:r>
    </w:p>
    <w:p w:rsidR="00D0773C" w:rsidRPr="00980ED3" w:rsidRDefault="00D0773C" w:rsidP="00434916">
      <w:pPr>
        <w:pStyle w:val="Heading4"/>
      </w:pPr>
      <w:r w:rsidRPr="00980ED3">
        <w:t xml:space="preserve">Describe the board’s ethical standards and procedures for identifying and addressing conflicts of interest. </w:t>
      </w:r>
      <w:r w:rsidR="00F94886">
        <w:t xml:space="preserve">Will </w:t>
      </w:r>
      <w:r w:rsidR="00265E16">
        <w:t>the</w:t>
      </w:r>
      <w:r w:rsidR="00F94886">
        <w:t xml:space="preserve"> board be making any changes to its</w:t>
      </w:r>
      <w:r w:rsidRPr="00980ED3">
        <w:t xml:space="preserve"> Bylaws, Code of Ethics, a</w:t>
      </w:r>
      <w:r w:rsidR="00F94886">
        <w:t xml:space="preserve">nd Conflict of Interest policy </w:t>
      </w:r>
      <w:proofErr w:type="gramStart"/>
      <w:r w:rsidR="00F94886">
        <w:t>in light of</w:t>
      </w:r>
      <w:proofErr w:type="gramEnd"/>
      <w:r w:rsidR="00F94886">
        <w:t xml:space="preserve"> the expansion or new statutory or regulatory requirements, including SB509?</w:t>
      </w:r>
    </w:p>
    <w:p w:rsidR="00D0773C" w:rsidRPr="00980ED3" w:rsidRDefault="00D0773C" w:rsidP="00434916">
      <w:pPr>
        <w:pStyle w:val="Heading4"/>
      </w:pPr>
      <w:r w:rsidRPr="00980ED3">
        <w:t>Identify any existing</w:t>
      </w:r>
      <w:r w:rsidR="00F94886">
        <w:t>, proposed, or contemplate</w:t>
      </w:r>
      <w:r w:rsidR="00ED320E">
        <w:t>d</w:t>
      </w:r>
      <w:r w:rsidRPr="00980ED3">
        <w:t xml:space="preserve"> relationships that could pose actual or perceived</w:t>
      </w:r>
      <w:r w:rsidR="00F94886">
        <w:t xml:space="preserve"> conflicts if the expansion request</w:t>
      </w:r>
      <w:r w:rsidRPr="00980ED3">
        <w:t xml:space="preserve"> is approved</w:t>
      </w:r>
      <w:r w:rsidR="00F94886">
        <w:t>, including but not limited to any connections with landlords, developers, vendors, or others which will receive compensation or other consideration directly or indirectly from the school</w:t>
      </w:r>
      <w:r w:rsidRPr="00980ED3">
        <w:t>; discuss specific steps that the board will take to avoid any actual conflicts and to mitigate perceived conflicts</w:t>
      </w:r>
      <w:r w:rsidR="00A51180">
        <w:t>, including the new requirements of a Code of Ethics in SB509</w:t>
      </w:r>
      <w:r w:rsidR="00F94886">
        <w:t xml:space="preserve"> and the nepotism regulations applicable to charter schools</w:t>
      </w:r>
      <w:r w:rsidRPr="00980ED3">
        <w:t xml:space="preserve">. </w:t>
      </w:r>
    </w:p>
    <w:p w:rsidR="00D0773C" w:rsidRPr="00980ED3" w:rsidRDefault="00A51180" w:rsidP="00434916">
      <w:pPr>
        <w:pStyle w:val="Heading4"/>
      </w:pPr>
      <w:r>
        <w:t xml:space="preserve">Describe the board’s history since inception, including a discussion of turnover.  How does the board proactively manage governance and succession?  How does the board propose to significantly exceed the statutory minimum criteria for board qualifications </w:t>
      </w:r>
      <w:proofErr w:type="gramStart"/>
      <w:r>
        <w:t>in light of</w:t>
      </w:r>
      <w:proofErr w:type="gramEnd"/>
      <w:r>
        <w:t xml:space="preserve"> the complexity and risk associated with governing a large, multi-site</w:t>
      </w:r>
      <w:r w:rsidR="00F94886">
        <w:t xml:space="preserve"> charter school network?</w:t>
      </w:r>
      <w:r>
        <w:t xml:space="preserve"> What </w:t>
      </w:r>
      <w:r w:rsidR="00F94886">
        <w:t xml:space="preserve">elements, characteristics, and behaviors of specific, </w:t>
      </w:r>
      <w:r>
        <w:t>analogous high performing</w:t>
      </w:r>
      <w:r w:rsidR="00F94886">
        <w:t xml:space="preserve"> multi-site charter school networks,</w:t>
      </w:r>
      <w:r>
        <w:t xml:space="preserve"> non-profit social enterprises</w:t>
      </w:r>
      <w:r w:rsidR="00F94886">
        <w:t>,</w:t>
      </w:r>
      <w:r>
        <w:t xml:space="preserve"> and for-profit organizations with similar levels of revenues or complexity has the governing body elected to emulate</w:t>
      </w:r>
      <w:r w:rsidR="00F94886">
        <w:t xml:space="preserve"> in its governance and in the operation of the school? </w:t>
      </w:r>
      <w:r>
        <w:t xml:space="preserve"> </w:t>
      </w:r>
      <w:r w:rsidR="00D0773C" w:rsidRPr="00980ED3">
        <w:t>Describe</w:t>
      </w:r>
      <w:r w:rsidR="00ED320E">
        <w:t xml:space="preserve"> concrete and specific</w:t>
      </w:r>
      <w:r w:rsidR="00D0773C" w:rsidRPr="00980ED3">
        <w:t xml:space="preserve"> plans for increasing the capacity of the governing board. How will the board </w:t>
      </w:r>
      <w:r>
        <w:t xml:space="preserve">continue </w:t>
      </w:r>
      <w:r w:rsidR="00D0773C" w:rsidRPr="00980ED3">
        <w:t xml:space="preserve">expand and develop over time? </w:t>
      </w:r>
    </w:p>
    <w:p w:rsidR="00D0773C" w:rsidRPr="00980ED3" w:rsidRDefault="00D0773C" w:rsidP="00434916">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rsidR="00D0773C" w:rsidRPr="00980ED3" w:rsidRDefault="00D0773C" w:rsidP="00434916">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rsidR="00D0773C" w:rsidRPr="00980ED3" w:rsidRDefault="00D0773C" w:rsidP="00434916">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D0773C" w:rsidRPr="00980ED3" w:rsidRDefault="00D0773C" w:rsidP="00434916">
      <w:pPr>
        <w:pStyle w:val="Heading4"/>
      </w:pPr>
      <w:r w:rsidRPr="00980ED3">
        <w:t xml:space="preserve"> Explain the process that the school will follow should a parent or student have an objection to a governing board policy or decision, administrative procedure, or practice at the school.</w:t>
      </w:r>
    </w:p>
    <w:p w:rsidR="00ED320E" w:rsidRPr="00ED320E" w:rsidRDefault="00D0773C" w:rsidP="00ED320E">
      <w:pPr>
        <w:pStyle w:val="Heading4"/>
      </w:pPr>
      <w:r w:rsidRPr="00980ED3">
        <w:lastRenderedPageBreak/>
        <w:t xml:space="preserve"> What goals will be established for the board and how will board members be held accountable?  Outline the key expectations for board members in the table below.  What actions would trigger removal from the board and under what process?</w:t>
      </w:r>
    </w:p>
    <w:p w:rsidR="00D0773C" w:rsidRPr="00980ED3" w:rsidRDefault="00D0773C" w:rsidP="00D0773C">
      <w:pPr>
        <w:pStyle w:val="NormalWeb"/>
        <w:spacing w:before="0" w:beforeAutospacing="0" w:after="0" w:afterAutospacing="0"/>
        <w:rPr>
          <w:rFonts w:asciiTheme="minorHAnsi" w:hAnsiTheme="minorHAnsi" w:cs="Arial"/>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980ED3"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rsidR="00D0773C" w:rsidRPr="00980ED3" w:rsidRDefault="00D0773C" w:rsidP="000830A0">
            <w:pPr>
              <w:spacing w:after="0" w:line="240" w:lineRule="auto"/>
              <w:jc w:val="center"/>
              <w:rPr>
                <w:rFonts w:cstheme="majorHAnsi"/>
                <w:b/>
              </w:rPr>
            </w:pPr>
            <w:r w:rsidRPr="00980ED3">
              <w:rPr>
                <w:rFonts w:cstheme="majorHAnsi"/>
                <w:b/>
              </w:rPr>
              <w:t>Outcome Measure</w:t>
            </w:r>
          </w:p>
        </w:tc>
      </w:tr>
      <w:tr w:rsidR="00D0773C" w:rsidRPr="00980ED3" w:rsidTr="000830A0">
        <w:trPr>
          <w:trHeight w:val="654"/>
        </w:trPr>
        <w:tc>
          <w:tcPr>
            <w:tcW w:w="3111" w:type="dxa"/>
            <w:tcBorders>
              <w:top w:val="single" w:sz="12" w:space="0" w:color="000000"/>
              <w:bottom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Borders>
              <w:top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bl>
    <w:p w:rsidR="00D0773C" w:rsidRPr="00980ED3" w:rsidRDefault="00D0773C" w:rsidP="00D0773C">
      <w:pPr>
        <w:pStyle w:val="Heading3"/>
      </w:pPr>
      <w:r w:rsidRPr="00980ED3">
        <w:t>INCUBATION YEAR DEVELOPMENT</w:t>
      </w:r>
    </w:p>
    <w:p w:rsidR="00D0773C" w:rsidRPr="00980ED3" w:rsidRDefault="00D0773C" w:rsidP="00434916">
      <w:pPr>
        <w:pStyle w:val="Heading4"/>
      </w:pPr>
      <w:r w:rsidRPr="00980ED3">
        <w:t>Provide a detailed start-up plan as well as specific organizational goals for the planning year (</w:t>
      </w:r>
      <w:proofErr w:type="spellStart"/>
      <w:r w:rsidRPr="00980ED3">
        <w:t>SY</w:t>
      </w:r>
      <w:proofErr w:type="spellEnd"/>
      <w:r w:rsidRPr="00980ED3">
        <w:t xml:space="preserve"> </w:t>
      </w:r>
      <w:r w:rsidR="00654B5D">
        <w:t>2017-2018</w:t>
      </w:r>
      <w:r w:rsidRPr="00980ED3">
        <w:t xml:space="preserve">) to ensure that the school is ready for a successful launch in fall </w:t>
      </w:r>
      <w:r w:rsidR="00654B5D">
        <w:t>2018</w:t>
      </w:r>
      <w:r w:rsidRPr="00980ED3">
        <w:t>. Using the template provided, outline key activities, responsible parties, and milestones and submit as Attachment 1</w:t>
      </w:r>
      <w:r w:rsidR="0017237E">
        <w:t>8</w:t>
      </w:r>
      <w:r w:rsidRPr="00980ED3">
        <w:t xml:space="preserve">.   </w:t>
      </w:r>
    </w:p>
    <w:p w:rsidR="00D0773C" w:rsidRPr="00980ED3" w:rsidRDefault="00D0773C" w:rsidP="00434916">
      <w:pPr>
        <w:pStyle w:val="Heading4"/>
      </w:pPr>
      <w:r w:rsidRPr="00980ED3">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rsidR="00D0773C" w:rsidRPr="00980ED3" w:rsidRDefault="00D0773C" w:rsidP="00434916">
      <w:pPr>
        <w:pStyle w:val="Heading4"/>
      </w:pPr>
      <w:r w:rsidRPr="00980ED3">
        <w:t>Explain who will work on a full-time or nearly full-time basis immediately following assignment of a location to lead development of the school(s) and the plan to compensate these individuals.</w:t>
      </w:r>
    </w:p>
    <w:p w:rsidR="00D0773C" w:rsidRPr="00980ED3" w:rsidRDefault="00D0773C" w:rsidP="00D0773C">
      <w:pPr>
        <w:pStyle w:val="Heading3"/>
      </w:pPr>
      <w:r w:rsidRPr="00980ED3">
        <w:t xml:space="preserve">SCHOOL MANAGEMENT CONTRACTS  </w:t>
      </w:r>
    </w:p>
    <w:p w:rsidR="00D0773C" w:rsidRPr="00D427BA" w:rsidRDefault="00D0773C" w:rsidP="00D0773C">
      <w:pPr>
        <w:pStyle w:val="BodyText"/>
        <w:rPr>
          <w:rStyle w:val="Emphasis"/>
        </w:rPr>
      </w:pPr>
      <w:r w:rsidRPr="00D427BA">
        <w:rPr>
          <w:rStyle w:val="Emphasis"/>
        </w:rPr>
        <w:t xml:space="preserve">If the </w:t>
      </w:r>
      <w:r w:rsidR="00D864E9">
        <w:rPr>
          <w:rStyle w:val="Emphasis"/>
        </w:rPr>
        <w:t>school does not</w:t>
      </w:r>
      <w:r w:rsidRPr="00D427BA">
        <w:rPr>
          <w:rStyle w:val="Emphasis"/>
        </w:rPr>
        <w:t xml:space="preserve"> </w:t>
      </w:r>
      <w:r w:rsidR="00D864E9">
        <w:rPr>
          <w:rStyle w:val="Emphasis"/>
        </w:rPr>
        <w:t xml:space="preserve">intend to amend an existing management contract or enter into a new </w:t>
      </w:r>
      <w:r w:rsidRPr="00D427BA">
        <w:rPr>
          <w:rStyle w:val="Emphasis"/>
        </w:rPr>
        <w:t>management contract with a for-profit or non-profit education management organization (EMO), please explain that this sub-section is “Not Applicable” and skip to the next sub-section.</w:t>
      </w:r>
    </w:p>
    <w:p w:rsidR="00D0773C" w:rsidRPr="00980ED3" w:rsidRDefault="00D0773C" w:rsidP="00434916">
      <w:pPr>
        <w:pStyle w:val="Heading4"/>
      </w:pPr>
      <w:r w:rsidRPr="00980ED3">
        <w:t xml:space="preserve">How and why was the </w:t>
      </w:r>
      <w:r>
        <w:t>EMO</w:t>
      </w:r>
      <w:r w:rsidRPr="00980ED3">
        <w:t xml:space="preserve"> selected? </w:t>
      </w:r>
    </w:p>
    <w:p w:rsidR="00D864E9" w:rsidRDefault="00D864E9" w:rsidP="00434916">
      <w:pPr>
        <w:pStyle w:val="Heading4"/>
      </w:pPr>
      <w:r>
        <w:t>Explain whethe</w:t>
      </w:r>
      <w:r w:rsidR="001416A9">
        <w:t>r</w:t>
      </w:r>
      <w:r>
        <w:t xml:space="preserve"> the management organization will provide services to the charter school </w:t>
      </w:r>
      <w:proofErr w:type="gramStart"/>
      <w:r>
        <w:t>as a whole or</w:t>
      </w:r>
      <w:proofErr w:type="gramEnd"/>
      <w:r>
        <w:t xml:space="preserve">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lastRenderedPageBreak/>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Please provide the following in Attachment 1</w:t>
      </w:r>
      <w:r w:rsidR="0017237E">
        <w:t>9</w:t>
      </w:r>
      <w:r w:rsidRPr="00980ED3">
        <w:t xml:space="preserve">: </w:t>
      </w:r>
    </w:p>
    <w:p w:rsidR="00D0773C" w:rsidRDefault="00D0773C" w:rsidP="00434916">
      <w:pPr>
        <w:pStyle w:val="Heading5"/>
      </w:pPr>
      <w:r w:rsidRPr="00980ED3">
        <w:t xml:space="preserve">A term sheet setting forth the proposed duration of the contract; roles and responsibilities of the governing board, the school staff, and the service provider; scope of services and resources to be provided by the </w:t>
      </w:r>
      <w:r>
        <w:t>EMO</w:t>
      </w:r>
      <w:r w:rsidRPr="00980ED3">
        <w:t xml:space="preserve">; performance evaluation measures and mechanisms; detailed explanation of </w:t>
      </w:r>
      <w:r>
        <w:t xml:space="preserve">all fees and </w:t>
      </w:r>
      <w:r w:rsidRPr="00980ED3">
        <w:t>compensation to be paid to the provider; financial controls and oversight; methods of contract oversight and enforcement</w:t>
      </w:r>
      <w:r>
        <w:t xml:space="preserve"> by the governing board and/or school staff</w:t>
      </w:r>
      <w:r w:rsidRPr="00980ED3">
        <w:t>; investment disclosure; and conditions for renewal and termination of the contract;</w:t>
      </w:r>
    </w:p>
    <w:p w:rsidR="00D0773C" w:rsidRDefault="00D0773C" w:rsidP="00434916">
      <w:pPr>
        <w:pStyle w:val="Heading5"/>
      </w:pPr>
      <w:r w:rsidRPr="00980ED3">
        <w:t>A draft of the proposed management contract</w:t>
      </w:r>
      <w:r>
        <w:t xml:space="preserve"> which complies with NRS 386.562 and SB509 (2015 session)</w:t>
      </w:r>
      <w:r w:rsidR="00A51180">
        <w:t xml:space="preserve"> and all other applicable laws and regulations</w:t>
      </w:r>
      <w:r w:rsidRPr="00980ED3">
        <w:t>;</w:t>
      </w:r>
      <w:r w:rsidRPr="00FD7AE7">
        <w:t xml:space="preserve"> </w:t>
      </w:r>
    </w:p>
    <w:p w:rsidR="00D0773C" w:rsidRPr="00B82CC4" w:rsidRDefault="00D0773C" w:rsidP="00434916">
      <w:pPr>
        <w:pStyle w:val="Heading5"/>
      </w:pPr>
      <w:r>
        <w:t xml:space="preserve">As an exhibit to the proposed management contract, a crosswalk of the academic, financial, and organizational goals of the charter school set forth in the </w:t>
      </w:r>
      <w:proofErr w:type="spellStart"/>
      <w:r>
        <w:t>SPCSA</w:t>
      </w:r>
      <w:proofErr w:type="spellEnd"/>
      <w:r>
        <w:t xml:space="preserve">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Pr="00B82CC4">
        <w:t>tool for the education management organization.</w:t>
      </w:r>
    </w:p>
    <w:p w:rsidR="00D0773C" w:rsidRDefault="00D0773C" w:rsidP="00434916">
      <w:pPr>
        <w:pStyle w:val="Heading5"/>
      </w:pPr>
      <w:r w:rsidRPr="00B82CC4">
        <w:t>Documentation of the service provider’s for-profit or non-profit status and evidence that it is authorized to</w:t>
      </w:r>
      <w:r w:rsidR="00D864E9">
        <w:t xml:space="preserve"> do business in Nevada.</w:t>
      </w:r>
      <w:r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w:t>
      </w:r>
      <w:proofErr w:type="gramStart"/>
      <w:r w:rsidRPr="004162A2">
        <w:t>any and all</w:t>
      </w:r>
      <w:proofErr w:type="gramEnd"/>
      <w:r w:rsidRPr="004162A2">
        <w:t xml:space="preserve">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and how this research has informed provisions that the governing body has required in the proposed management agreement.  </w:t>
      </w:r>
    </w:p>
    <w:p w:rsidR="000747C9" w:rsidRDefault="000747C9" w:rsidP="00434916">
      <w:pPr>
        <w:pStyle w:val="Heading4"/>
      </w:pPr>
      <w:r w:rsidRPr="004162A2">
        <w:lastRenderedPageBreak/>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Pr="004162A2" w:rsidRDefault="000747C9" w:rsidP="00434916">
      <w:pPr>
        <w:pStyle w:val="Heading4"/>
      </w:pPr>
      <w:r w:rsidRPr="004162A2">
        <w:t xml:space="preserve">List </w:t>
      </w:r>
      <w:proofErr w:type="gramStart"/>
      <w:r w:rsidRPr="004162A2">
        <w:t>any and all</w:t>
      </w:r>
      <w:proofErr w:type="gramEnd"/>
      <w:r w:rsidRPr="004162A2">
        <w:t xml:space="preserve">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D0773C" w:rsidRPr="00980ED3" w:rsidRDefault="00D0773C" w:rsidP="00D0773C">
      <w:pPr>
        <w:pStyle w:val="Heading3"/>
      </w:pPr>
      <w:r w:rsidRPr="00980ED3">
        <w:t>SERVICES</w:t>
      </w:r>
    </w:p>
    <w:p w:rsidR="00D0773C" w:rsidRPr="00980ED3" w:rsidRDefault="00D0773C" w:rsidP="00434916">
      <w:pPr>
        <w:pStyle w:val="Heading4"/>
      </w:pPr>
      <w:r w:rsidRPr="00980ED3">
        <w:t xml:space="preserve">Provide, as Attachment </w:t>
      </w:r>
      <w:r w:rsidR="0017237E">
        <w:t>20</w:t>
      </w:r>
      <w:r w:rsidRPr="00980ED3">
        <w:t>,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D0773C" w:rsidRPr="00D864E9" w:rsidRDefault="00D0773C" w:rsidP="00434916">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r w:rsidRPr="00D864E9">
        <w:t xml:space="preserve">Facilities maintenance (including janitorial and landscape maintenance) </w:t>
      </w:r>
    </w:p>
    <w:p w:rsidR="00D0773C" w:rsidRPr="00D864E9" w:rsidRDefault="00D0773C" w:rsidP="00434916">
      <w:pPr>
        <w:pStyle w:val="Heading5"/>
        <w:rPr>
          <w:u w:val="single"/>
        </w:rPr>
      </w:pPr>
      <w:r w:rsidRPr="00D864E9">
        <w:t>Safety and security (include any plans for onsite security personnel)</w:t>
      </w:r>
    </w:p>
    <w:p w:rsidR="00D0773C" w:rsidRPr="00D864E9" w:rsidRDefault="00D0773C" w:rsidP="00434916">
      <w:pPr>
        <w:pStyle w:val="Heading4"/>
      </w:pPr>
      <w:r w:rsidRPr="00D864E9">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w:t>
      </w:r>
      <w:r w:rsidRPr="00D864E9">
        <w:lastRenderedPageBreak/>
        <w:t>devices, servers, telephony, storage, routers, switches), technology policies and procedures, device management, and end user support</w:t>
      </w:r>
      <w:r w:rsidR="00D864E9">
        <w:t>, including the management of user rights and privileges</w:t>
      </w:r>
      <w:r w:rsidRPr="00D864E9">
        <w:t xml:space="preserve">. </w:t>
      </w:r>
    </w:p>
    <w:p w:rsidR="00D0773C" w:rsidRPr="00D864E9" w:rsidRDefault="00D0773C" w:rsidP="00434916">
      <w:pPr>
        <w:pStyle w:val="Heading4"/>
      </w:pPr>
      <w:r w:rsidRPr="00D864E9">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D864E9">
        <w:t xml:space="preserve"> around the use of the software </w:t>
      </w:r>
      <w:proofErr w:type="gramStart"/>
      <w:r w:rsidR="00D864E9" w:rsidRPr="00D864E9">
        <w:t>in order to</w:t>
      </w:r>
      <w:proofErr w:type="gramEnd"/>
      <w:r w:rsidR="00D864E9" w:rsidRPr="00D864E9">
        <w:t xml:space="preserve"> independently maintain the system</w:t>
      </w:r>
      <w:r w:rsidRPr="00D864E9">
        <w:t>. Detail the staff members who will enter data along with the project manager who will commit to trainings and regularly monitor student information for accuracy.</w:t>
      </w:r>
    </w:p>
    <w:p w:rsidR="00654B5D" w:rsidRDefault="00D0773C" w:rsidP="00434916">
      <w:pPr>
        <w:pStyle w:val="Heading4"/>
        <w:sectPr w:rsidR="00654B5D" w:rsidSect="000830A0">
          <w:pgSz w:w="12240" w:h="15840"/>
          <w:pgMar w:top="1440" w:right="1440" w:bottom="1440" w:left="1440" w:header="720" w:footer="720" w:gutter="0"/>
          <w:cols w:space="720"/>
          <w:docGrid w:linePitch="360"/>
        </w:sectPr>
      </w:pPr>
      <w:r w:rsidRPr="00D864E9">
        <w:t xml:space="preserve">Data Security: </w:t>
      </w:r>
      <w:proofErr w:type="spellStart"/>
      <w:r w:rsidRPr="00D864E9">
        <w:t>SPCSA</w:t>
      </w:r>
      <w:proofErr w:type="spellEnd"/>
      <w:r w:rsidRPr="00D864E9">
        <w:t xml:space="preserve"> charter schools record, generate and consume data that falls under strict requirements for security, privacy, and retention (including FERPA and recent legislation related to the protection of personally identifiable information (</w:t>
      </w:r>
      <w:proofErr w:type="spellStart"/>
      <w:r w:rsidRPr="00D864E9">
        <w:t>PII</w:t>
      </w:r>
      <w:proofErr w:type="spellEnd"/>
      <w:r w:rsidRPr="00D864E9">
        <w:t xml:space="preserve">)). Describe the systems and procedures you will implement </w:t>
      </w:r>
      <w:proofErr w:type="gramStart"/>
      <w:r w:rsidRPr="00D864E9">
        <w:t>in order to</w:t>
      </w:r>
      <w:proofErr w:type="gramEnd"/>
      <w:r w:rsidRPr="00D864E9">
        <w:t xml:space="preserve"> ensure you are compliant with these obligations.  </w:t>
      </w:r>
    </w:p>
    <w:p w:rsidR="00D0773C" w:rsidRPr="00980ED3" w:rsidRDefault="00D0773C" w:rsidP="00D0773C">
      <w:pPr>
        <w:pStyle w:val="Heading3"/>
      </w:pPr>
      <w:r w:rsidRPr="00980ED3">
        <w:lastRenderedPageBreak/>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If a proposed facility has not been identified or the proposed facility requires any construction or renovation prior to the commencement of instruction,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w:t>
      </w:r>
      <w:proofErr w:type="gramStart"/>
      <w:r w:rsidR="00365D26">
        <w:t>third party</w:t>
      </w:r>
      <w:proofErr w:type="gramEnd"/>
      <w:r w:rsidR="00365D26">
        <w:t xml:space="preserve">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980ED3" w:rsidRDefault="00D0773C" w:rsidP="00434916">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D0773C" w:rsidRPr="00A761C5" w:rsidRDefault="00D0773C" w:rsidP="00D0773C">
      <w:pPr>
        <w:pStyle w:val="Heading3"/>
      </w:pPr>
      <w:r w:rsidRPr="00A761C5">
        <w:t>ONGOING OPERATIONS</w:t>
      </w:r>
    </w:p>
    <w:p w:rsidR="00D0773C" w:rsidRPr="00980ED3" w:rsidRDefault="00D0773C" w:rsidP="00434916">
      <w:pPr>
        <w:pStyle w:val="Heading4"/>
      </w:pPr>
      <w:proofErr w:type="spellStart"/>
      <w:r>
        <w:t>SPCSA</w:t>
      </w:r>
      <w:proofErr w:type="spellEnd"/>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 How will the school communicate with and coordinate with lead law enforcement agencies and other public safety agencies?</w:t>
      </w:r>
    </w:p>
    <w:p w:rsidR="00654B5D" w:rsidRDefault="00B4615E" w:rsidP="00434916">
      <w:pPr>
        <w:pStyle w:val="Heading4"/>
        <w:sectPr w:rsidR="00654B5D" w:rsidSect="000830A0">
          <w:pgSz w:w="12240" w:h="15840"/>
          <w:pgMar w:top="1440" w:right="1440" w:bottom="1440" w:left="1440" w:header="720" w:footer="720" w:gutter="0"/>
          <w:cols w:space="720"/>
          <w:docGrid w:linePitch="360"/>
        </w:sectPr>
      </w:pPr>
      <w:r>
        <w:t>Discuss</w:t>
      </w:r>
      <w:r w:rsidR="00D0773C" w:rsidRPr="00980ED3">
        <w:t xml:space="preserve"> the types of insurance coverage the school will secure</w:t>
      </w:r>
      <w:r>
        <w:t xml:space="preserve"> </w:t>
      </w:r>
      <w:proofErr w:type="gramStart"/>
      <w:r>
        <w:t>as a result of</w:t>
      </w:r>
      <w:proofErr w:type="gramEnd"/>
      <w:r>
        <w:t xml:space="preserve">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multi-site charter school networks in 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multi-site context.  </w:t>
      </w:r>
    </w:p>
    <w:p w:rsidR="00D0773C" w:rsidRPr="00E155F6" w:rsidRDefault="00D0773C" w:rsidP="00654B5D">
      <w:pPr>
        <w:pStyle w:val="Heading4"/>
        <w:numPr>
          <w:ilvl w:val="0"/>
          <w:numId w:val="0"/>
        </w:numPr>
        <w:ind w:left="450"/>
      </w:pPr>
    </w:p>
    <w:p w:rsidR="00D0773C" w:rsidRPr="00980ED3" w:rsidRDefault="00D0773C" w:rsidP="00D0773C">
      <w:pPr>
        <w:pStyle w:val="Heading2"/>
      </w:pPr>
      <w:r w:rsidRPr="00980ED3">
        <w:t>FINANCIAL PLAN</w:t>
      </w:r>
    </w:p>
    <w:p w:rsidR="00D0773C" w:rsidRPr="00980ED3" w:rsidRDefault="00D0773C" w:rsidP="00654B5D">
      <w:pPr>
        <w:pStyle w:val="Heading4"/>
        <w:numPr>
          <w:ilvl w:val="3"/>
          <w:numId w:val="31"/>
        </w:numPr>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54402B">
        <w:t>2</w:t>
      </w:r>
      <w:r w:rsidR="002B607D">
        <w:t>1</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54402B">
        <w:t>2</w:t>
      </w:r>
      <w:r w:rsidR="002B607D">
        <w:t>1</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state and local revenue projections are not met in advance of opening.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54402B">
        <w:t>21</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Attachment 2</w:t>
      </w:r>
      <w:r w:rsidR="0054402B">
        <w:rPr>
          <w:bCs/>
        </w:rPr>
        <w:t>2</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lastRenderedPageBreak/>
        <w:t xml:space="preserve"> </w:t>
      </w:r>
      <w:r w:rsidR="00D0773C" w:rsidRPr="00B4615E">
        <w:t>Provide, as Attachment 2</w:t>
      </w:r>
      <w:r w:rsidR="0054402B">
        <w:t>3</w:t>
      </w:r>
      <w:r w:rsidR="00D0773C" w:rsidRPr="00B4615E">
        <w:t xml:space="preserve">, historical financial documents for </w:t>
      </w:r>
      <w:r w:rsidR="00864933">
        <w:t xml:space="preserve">any affiliated </w:t>
      </w:r>
      <w:proofErr w:type="spellStart"/>
      <w:r w:rsidR="00864933">
        <w:t>CMO</w:t>
      </w:r>
      <w:proofErr w:type="spellEnd"/>
      <w:r w:rsidR="00864933">
        <w:t xml:space="preserve">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Complete the audit data worksheet in Attachment 2</w:t>
      </w:r>
      <w:r w:rsidR="0054402B">
        <w:t>4</w:t>
      </w:r>
      <w:r>
        <w:t>.  In the info tab, please identify any schools or campuses listed under the student achievement tab for which, pursuant that relevant state’s charter law, financial data is consolidated for reporting and auditing purposes in the independent audits provided in Attachment 2</w:t>
      </w:r>
      <w:r w:rsidR="0054402B">
        <w:t>3</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xml:space="preserve">, </w:t>
      </w:r>
      <w:proofErr w:type="spellStart"/>
      <w:r w:rsidR="001E23E5">
        <w:t>school’s</w:t>
      </w:r>
      <w:proofErr w:type="spellEnd"/>
      <w:r w:rsidR="001E23E5">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84" w:rsidRDefault="006C5084">
      <w:pPr>
        <w:spacing w:after="0" w:line="240" w:lineRule="auto"/>
      </w:pPr>
      <w:r>
        <w:separator/>
      </w:r>
    </w:p>
  </w:endnote>
  <w:endnote w:type="continuationSeparator" w:id="0">
    <w:p w:rsidR="006C5084" w:rsidRDefault="006C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84" w:rsidRDefault="006C508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9BC">
      <w:rPr>
        <w:rStyle w:val="PageNumber"/>
        <w:noProof/>
      </w:rPr>
      <w:t>21</w:t>
    </w:r>
    <w:r>
      <w:rPr>
        <w:rStyle w:val="PageNumber"/>
      </w:rPr>
      <w:fldChar w:fldCharType="end"/>
    </w:r>
  </w:p>
  <w:p w:rsidR="006C5084" w:rsidRDefault="006C508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84" w:rsidRDefault="006C5084">
      <w:pPr>
        <w:spacing w:after="0" w:line="240" w:lineRule="auto"/>
      </w:pPr>
      <w:r>
        <w:separator/>
      </w:r>
    </w:p>
  </w:footnote>
  <w:footnote w:type="continuationSeparator" w:id="0">
    <w:p w:rsidR="006C5084" w:rsidRDefault="006C5084">
      <w:pPr>
        <w:spacing w:after="0" w:line="240" w:lineRule="auto"/>
      </w:pPr>
      <w:r>
        <w:continuationSeparator/>
      </w:r>
    </w:p>
  </w:footnote>
  <w:footnote w:id="1">
    <w:p w:rsidR="006C5084" w:rsidRDefault="006C5084">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 w:id="2">
    <w:p w:rsidR="006C5084" w:rsidRDefault="006C5084">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84" w:rsidRDefault="006C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84" w:rsidRDefault="006C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84" w:rsidRDefault="006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15EFC"/>
    <w:multiLevelType w:val="multilevel"/>
    <w:tmpl w:val="16E6FB28"/>
    <w:lvl w:ilvl="0">
      <w:start w:val="1"/>
      <w:numFmt w:val="upperRoman"/>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0"/>
      <w:numFmt w:val="decimal"/>
      <w:lvlText w:val="%4)"/>
      <w:lvlJc w:val="left"/>
      <w:pPr>
        <w:ind w:left="450" w:firstLine="0"/>
      </w:pPr>
      <w:rPr>
        <w:rFonts w:hint="default"/>
        <w:b w:val="0"/>
      </w:rPr>
    </w:lvl>
    <w:lvl w:ilvl="4">
      <w:start w:val="1"/>
      <w:numFmt w:val="lowerLetter"/>
      <w:lvlText w:val="(%5)"/>
      <w:lvlJc w:val="left"/>
      <w:pPr>
        <w:ind w:left="1800" w:hanging="360"/>
      </w:pPr>
      <w:rPr>
        <w:rFonts w:hint="default"/>
        <w:b w:val="0"/>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208642E"/>
    <w:multiLevelType w:val="multilevel"/>
    <w:tmpl w:val="8D100466"/>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asciiTheme="minorHAnsi" w:hAnsiTheme="minorHAnsi" w:hint="default"/>
        <w:b w:val="0"/>
      </w:rPr>
    </w:lvl>
    <w:lvl w:ilvl="4">
      <w:start w:val="1"/>
      <w:numFmt w:val="lowerLetter"/>
      <w:pStyle w:val="Heading5"/>
      <w:lvlText w:val="(%5)"/>
      <w:lvlJc w:val="left"/>
      <w:pPr>
        <w:ind w:left="1800" w:hanging="360"/>
      </w:pPr>
      <w:rPr>
        <w:rFonts w:hint="default"/>
        <w:b w:val="0"/>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2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9"/>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33B82"/>
    <w:rsid w:val="00056DB1"/>
    <w:rsid w:val="000747C9"/>
    <w:rsid w:val="000830A0"/>
    <w:rsid w:val="000E2F8A"/>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5D26"/>
    <w:rsid w:val="003E61ED"/>
    <w:rsid w:val="00407FB9"/>
    <w:rsid w:val="00414FD2"/>
    <w:rsid w:val="00434916"/>
    <w:rsid w:val="004A25F1"/>
    <w:rsid w:val="004D7DFE"/>
    <w:rsid w:val="004E14C8"/>
    <w:rsid w:val="004F149E"/>
    <w:rsid w:val="00515AB6"/>
    <w:rsid w:val="005309BC"/>
    <w:rsid w:val="0054402B"/>
    <w:rsid w:val="00551949"/>
    <w:rsid w:val="005C7FC2"/>
    <w:rsid w:val="005F5DD6"/>
    <w:rsid w:val="00606DD0"/>
    <w:rsid w:val="006148B9"/>
    <w:rsid w:val="00633795"/>
    <w:rsid w:val="00640004"/>
    <w:rsid w:val="00641C23"/>
    <w:rsid w:val="006526ED"/>
    <w:rsid w:val="00654B5D"/>
    <w:rsid w:val="00661439"/>
    <w:rsid w:val="006739DF"/>
    <w:rsid w:val="006C5084"/>
    <w:rsid w:val="00755D8E"/>
    <w:rsid w:val="00757CA7"/>
    <w:rsid w:val="00774DD3"/>
    <w:rsid w:val="007948B5"/>
    <w:rsid w:val="007A7FBD"/>
    <w:rsid w:val="007B31D4"/>
    <w:rsid w:val="007D74E6"/>
    <w:rsid w:val="007E3F5C"/>
    <w:rsid w:val="007F0912"/>
    <w:rsid w:val="007F112D"/>
    <w:rsid w:val="00864933"/>
    <w:rsid w:val="00866991"/>
    <w:rsid w:val="00934A09"/>
    <w:rsid w:val="009612D5"/>
    <w:rsid w:val="009B24FB"/>
    <w:rsid w:val="009B28A0"/>
    <w:rsid w:val="009B3465"/>
    <w:rsid w:val="00A347A5"/>
    <w:rsid w:val="00A3523D"/>
    <w:rsid w:val="00A51180"/>
    <w:rsid w:val="00A55F88"/>
    <w:rsid w:val="00A76F2B"/>
    <w:rsid w:val="00AD715C"/>
    <w:rsid w:val="00B16F15"/>
    <w:rsid w:val="00B3239E"/>
    <w:rsid w:val="00B4615E"/>
    <w:rsid w:val="00B62D56"/>
    <w:rsid w:val="00BA21F9"/>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CE82A"/>
  <w15:docId w15:val="{0CCD0194-9205-4341-A104-340BBA2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aunakelly.com/word/styles/stylesms.html" TargetMode="External"/><Relationship Id="rId18" Type="http://schemas.openxmlformats.org/officeDocument/2006/relationships/hyperlink" Target="https://www.leg.state.nv.us/Session/78th2015/Bills/SB/SB460_EN.pdf" TargetMode="External"/><Relationship Id="rId26" Type="http://schemas.openxmlformats.org/officeDocument/2006/relationships/hyperlink" Target="http://www.leg.state.nv.us/Register/2014Register/R076-14A.pdf" TargetMode="External"/><Relationship Id="rId3" Type="http://schemas.openxmlformats.org/officeDocument/2006/relationships/styles" Target="styles.xml"/><Relationship Id="rId21" Type="http://schemas.openxmlformats.org/officeDocument/2006/relationships/hyperlink" Target="https://www.leg.state.nv.us/Session/78th2015/Bills/SB/SB200_E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state.nv.us/Session/78th2015/Bills/SB/SB509_EN.pdf" TargetMode="External"/><Relationship Id="rId25" Type="http://schemas.openxmlformats.org/officeDocument/2006/relationships/hyperlink" Target="http://www.leg.state.nv.us/Register/2014Register/R075-14A.pdf" TargetMode="External"/><Relationship Id="rId2" Type="http://schemas.openxmlformats.org/officeDocument/2006/relationships/numbering" Target="numbering.xml"/><Relationship Id="rId16" Type="http://schemas.openxmlformats.org/officeDocument/2006/relationships/hyperlink" Target="https://www.leg.state.nv.us/NRS/NRS-386.html" TargetMode="External"/><Relationship Id="rId20" Type="http://schemas.openxmlformats.org/officeDocument/2006/relationships/hyperlink" Target="https://www.leg.state.nv.us/Session/78th2015/Bills/SB/SB390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state.nv.us/Register/2014Register/R069-14A.pdf" TargetMode="External"/><Relationship Id="rId5" Type="http://schemas.openxmlformats.org/officeDocument/2006/relationships/webSettings" Target="webSettings.xml"/><Relationship Id="rId15" Type="http://schemas.openxmlformats.org/officeDocument/2006/relationships/hyperlink" Target="http://www.doe.mass.edu/nmg/accessibility.html" TargetMode="External"/><Relationship Id="rId23" Type="http://schemas.openxmlformats.org/officeDocument/2006/relationships/hyperlink" Target="http://www.leg.state.nv.us/Register/2014Register/R036-14A.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state.nv.us/Session/78th2015/Bills/SB/SB208_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mass.edu/nmg/MakingAccessibleDocuments.pdf" TargetMode="External"/><Relationship Id="rId22" Type="http://schemas.openxmlformats.org/officeDocument/2006/relationships/hyperlink" Target="https://www.leg.state.nv.us/NAC/NAC-386.html" TargetMode="External"/><Relationship Id="rId27" Type="http://schemas.openxmlformats.org/officeDocument/2006/relationships/hyperlink" Target="http://www.doe.nv.gov/Early_Learning_Develop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4C99-E589-45E3-9DD2-C6B8041E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15442</Words>
  <Characters>88022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103258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2018-08-14T17:02:00Z</dcterms:created>
  <dcterms:modified xsi:type="dcterms:W3CDTF">2018-08-14T17:02:00Z</dcterms:modified>
</cp:coreProperties>
</file>